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2C3B4" w14:textId="547DA125" w:rsidR="006832D5" w:rsidRPr="0008112F" w:rsidRDefault="00C74A3B" w:rsidP="00DA05D3">
      <w:pPr>
        <w:pStyle w:val="TableParagraph"/>
        <w:spacing w:before="205"/>
        <w:ind w:left="0"/>
        <w:rPr>
          <w:rFonts w:ascii="Cambria" w:hAnsi="Cambria"/>
          <w:b/>
          <w:color w:val="1F3864" w:themeColor="accent1" w:themeShade="80"/>
          <w:sz w:val="28"/>
          <w:szCs w:val="28"/>
        </w:rPr>
      </w:pPr>
      <w:r w:rsidRPr="0008112F">
        <w:rPr>
          <w:rFonts w:ascii="Cambria" w:hAnsi="Cambria"/>
          <w:noProof/>
          <w:color w:val="1F3864" w:themeColor="accent1" w:themeShade="80"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029416FD" wp14:editId="0A7807F8">
            <wp:simplePos x="0" y="0"/>
            <wp:positionH relativeFrom="margin">
              <wp:posOffset>6056630</wp:posOffset>
            </wp:positionH>
            <wp:positionV relativeFrom="paragraph">
              <wp:posOffset>-332435</wp:posOffset>
            </wp:positionV>
            <wp:extent cx="719455" cy="719455"/>
            <wp:effectExtent l="0" t="0" r="4445" b="4445"/>
            <wp:wrapNone/>
            <wp:docPr id="1788392204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8413600" name="Picture 106841360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8112F">
        <w:rPr>
          <w:rFonts w:ascii="Cambria" w:hAnsi="Cambria"/>
          <w:noProof/>
          <w:color w:val="1F3864" w:themeColor="accent1" w:themeShade="80"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6E232F76" wp14:editId="522878DD">
            <wp:simplePos x="0" y="0"/>
            <wp:positionH relativeFrom="column">
              <wp:posOffset>5285004</wp:posOffset>
            </wp:positionH>
            <wp:positionV relativeFrom="paragraph">
              <wp:posOffset>-371196</wp:posOffset>
            </wp:positionV>
            <wp:extent cx="740410" cy="740410"/>
            <wp:effectExtent l="0" t="0" r="2540" b="2540"/>
            <wp:wrapNone/>
            <wp:docPr id="1010118232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5900028" name="Picture 76590002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0410" cy="740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8112F">
        <w:rPr>
          <w:rFonts w:ascii="Cambria" w:hAnsi="Cambria"/>
          <w:noProof/>
          <w:color w:val="1F3864" w:themeColor="accent1" w:themeShade="80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0F31E33" wp14:editId="6DCA81BC">
            <wp:simplePos x="0" y="0"/>
            <wp:positionH relativeFrom="column">
              <wp:posOffset>4465320</wp:posOffset>
            </wp:positionH>
            <wp:positionV relativeFrom="paragraph">
              <wp:posOffset>-384175</wp:posOffset>
            </wp:positionV>
            <wp:extent cx="753745" cy="753745"/>
            <wp:effectExtent l="0" t="0" r="8255" b="8255"/>
            <wp:wrapNone/>
            <wp:docPr id="1447106858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492132" name="Picture 171049213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745" cy="753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32D5" w:rsidRPr="0008112F">
        <w:rPr>
          <w:rFonts w:ascii="Cambria" w:hAnsi="Cambria"/>
          <w:b/>
          <w:noProof/>
          <w:color w:val="1F3864" w:themeColor="accent1" w:themeShade="80"/>
          <w:sz w:val="28"/>
          <w:szCs w:val="28"/>
        </w:rPr>
        <w:t>KRISHNA REDDY</w:t>
      </w:r>
    </w:p>
    <w:p w14:paraId="0BBACE20" w14:textId="03C0CAFA" w:rsidR="006832D5" w:rsidRPr="0008112F" w:rsidRDefault="006832D5" w:rsidP="00DA05D3">
      <w:pPr>
        <w:suppressAutoHyphens/>
        <w:spacing w:line="276" w:lineRule="auto"/>
        <w:rPr>
          <w:rFonts w:ascii="Cambria" w:eastAsia="DejaVu Sans" w:hAnsi="Cambria"/>
          <w:b/>
          <w:bCs/>
          <w:color w:val="000000" w:themeColor="text1"/>
          <w:kern w:val="1"/>
          <w:sz w:val="24"/>
          <w:szCs w:val="24"/>
          <w:lang w:eastAsia="ar-SA"/>
        </w:rPr>
      </w:pPr>
      <w:r w:rsidRPr="0008112F">
        <w:rPr>
          <w:rFonts w:ascii="Cambria" w:eastAsia="DejaVu Sans" w:hAnsi="Cambria"/>
          <w:b/>
          <w:bCs/>
          <w:color w:val="000000" w:themeColor="text1"/>
          <w:kern w:val="1"/>
          <w:sz w:val="24"/>
          <w:szCs w:val="24"/>
          <w:lang w:eastAsia="ar-SA"/>
        </w:rPr>
        <w:t>Senior AI/ML Engineer | Generative AI &amp; Machine Learning</w:t>
      </w:r>
    </w:p>
    <w:p w14:paraId="47033357" w14:textId="5D613DAD" w:rsidR="006832D5" w:rsidRPr="0008112F" w:rsidRDefault="006832D5" w:rsidP="00DA05D3">
      <w:pPr>
        <w:suppressAutoHyphens/>
        <w:spacing w:line="276" w:lineRule="auto"/>
        <w:rPr>
          <w:rFonts w:ascii="Cambria" w:eastAsia="Calibri" w:hAnsi="Cambria" w:cs="Calibri"/>
          <w:sz w:val="24"/>
          <w:szCs w:val="24"/>
        </w:rPr>
      </w:pPr>
      <w:r w:rsidRPr="0008112F">
        <w:rPr>
          <w:rFonts w:ascii="Cambria" w:eastAsia="Calibri" w:hAnsi="Cambria" w:cs="Calibri"/>
          <w:sz w:val="24"/>
          <w:szCs w:val="24"/>
        </w:rPr>
        <w:t xml:space="preserve">+1 9408008619 </w:t>
      </w:r>
      <w:r w:rsidR="00DA05D3" w:rsidRPr="0008112F">
        <w:rPr>
          <w:rFonts w:ascii="Cambria" w:eastAsia="Calibri" w:hAnsi="Cambria" w:cs="Calibri"/>
          <w:sz w:val="24"/>
          <w:szCs w:val="24"/>
        </w:rPr>
        <w:t>|</w:t>
      </w:r>
      <w:r w:rsidRPr="0008112F">
        <w:rPr>
          <w:rFonts w:ascii="Cambria" w:eastAsia="Calibri" w:hAnsi="Cambria" w:cs="Calibri"/>
          <w:sz w:val="24"/>
          <w:szCs w:val="24"/>
        </w:rPr>
        <w:t xml:space="preserve"> krishnareddy.aiengineer@gmail.com</w:t>
      </w:r>
    </w:p>
    <w:p w14:paraId="2135F46C" w14:textId="54AD5FAB" w:rsidR="006832D5" w:rsidRPr="00DA05D3" w:rsidRDefault="0030093B" w:rsidP="006832D5">
      <w:pPr>
        <w:rPr>
          <w:rFonts w:ascii="Cambria" w:hAnsi="Cambria"/>
          <w:sz w:val="20"/>
          <w:szCs w:val="20"/>
        </w:rPr>
      </w:pPr>
      <w:r>
        <w:rPr>
          <w:rFonts w:ascii="Cambria" w:hAnsi="Cambria"/>
          <w:noProof/>
          <w:sz w:val="20"/>
          <w:szCs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2EF1B65" wp14:editId="42A21576">
                <wp:simplePos x="0" y="0"/>
                <wp:positionH relativeFrom="margin">
                  <wp:align>center</wp:align>
                </wp:positionH>
                <wp:positionV relativeFrom="paragraph">
                  <wp:posOffset>80645</wp:posOffset>
                </wp:positionV>
                <wp:extent cx="6734175" cy="0"/>
                <wp:effectExtent l="0" t="0" r="0" b="0"/>
                <wp:wrapNone/>
                <wp:docPr id="1451502917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341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A3BB6C" id="Straight Connector 1" o:spid="_x0000_s1026" style="position:absolute;z-index:25166233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6.35pt" to="530.2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" strokecolor="#4472c4 [3204]" strokeweight=".5pt">
                <v:stroke joinstyle="miter"/>
                <w10:wrap anchorx="margin"/>
              </v:line>
            </w:pict>
          </mc:Fallback>
        </mc:AlternateContent>
      </w:r>
    </w:p>
    <w:p w14:paraId="33EC17B2" w14:textId="3F868D88" w:rsidR="006832D5" w:rsidRPr="00DA05D3" w:rsidRDefault="00DA05D3" w:rsidP="00DA05D3">
      <w:pPr>
        <w:spacing w:line="276" w:lineRule="auto"/>
        <w:rPr>
          <w:rFonts w:ascii="Cambria" w:hAnsi="Cambria"/>
          <w:color w:val="1F3864" w:themeColor="accent1" w:themeShade="80"/>
          <w:sz w:val="24"/>
          <w:szCs w:val="24"/>
          <w:u w:val="single"/>
        </w:rPr>
      </w:pPr>
      <w:r w:rsidRPr="00DA05D3">
        <w:rPr>
          <w:rFonts w:ascii="Cambria" w:hAnsi="Cambria"/>
          <w:b/>
          <w:color w:val="1F3864" w:themeColor="accent1" w:themeShade="80"/>
          <w:spacing w:val="-2"/>
          <w:sz w:val="24"/>
          <w:szCs w:val="24"/>
          <w:u w:val="single"/>
        </w:rPr>
        <w:t>PROFESSIONAL</w:t>
      </w:r>
      <w:r w:rsidRPr="00DA05D3">
        <w:rPr>
          <w:rFonts w:ascii="Cambria" w:hAnsi="Cambria"/>
          <w:b/>
          <w:color w:val="1F3864" w:themeColor="accent1" w:themeShade="80"/>
          <w:spacing w:val="6"/>
          <w:sz w:val="24"/>
          <w:szCs w:val="24"/>
          <w:u w:val="single"/>
        </w:rPr>
        <w:t xml:space="preserve"> </w:t>
      </w:r>
      <w:r w:rsidRPr="00DA05D3">
        <w:rPr>
          <w:rFonts w:ascii="Cambria" w:hAnsi="Cambria"/>
          <w:b/>
          <w:color w:val="1F3864" w:themeColor="accent1" w:themeShade="80"/>
          <w:spacing w:val="-2"/>
          <w:sz w:val="24"/>
          <w:szCs w:val="24"/>
          <w:u w:val="single"/>
        </w:rPr>
        <w:t>SUMMARY:</w:t>
      </w:r>
    </w:p>
    <w:p w14:paraId="72FD485C" w14:textId="77777777" w:rsidR="006832D5" w:rsidRPr="0008112F" w:rsidRDefault="006832D5" w:rsidP="004E740F">
      <w:pPr>
        <w:pStyle w:val="TableParagraph"/>
        <w:numPr>
          <w:ilvl w:val="0"/>
          <w:numId w:val="1"/>
        </w:numPr>
        <w:tabs>
          <w:tab w:val="left" w:pos="595"/>
        </w:tabs>
        <w:ind w:left="340"/>
        <w:jc w:val="both"/>
        <w:rPr>
          <w:rFonts w:ascii="Cambria" w:hAnsi="Cambria"/>
        </w:rPr>
      </w:pPr>
      <w:r w:rsidRPr="0008112F">
        <w:rPr>
          <w:rFonts w:ascii="Cambria" w:hAnsi="Cambria"/>
          <w:b/>
        </w:rPr>
        <w:t>Senior</w:t>
      </w:r>
      <w:r w:rsidRPr="0008112F">
        <w:rPr>
          <w:rFonts w:ascii="Cambria" w:hAnsi="Cambria"/>
          <w:b/>
          <w:spacing w:val="-7"/>
        </w:rPr>
        <w:t xml:space="preserve"> </w:t>
      </w:r>
      <w:r w:rsidRPr="0008112F">
        <w:rPr>
          <w:rFonts w:ascii="Cambria" w:hAnsi="Cambria"/>
          <w:b/>
        </w:rPr>
        <w:t>AI/ML</w:t>
      </w:r>
      <w:r w:rsidRPr="0008112F">
        <w:rPr>
          <w:rFonts w:ascii="Cambria" w:hAnsi="Cambria"/>
          <w:b/>
          <w:spacing w:val="-5"/>
        </w:rPr>
        <w:t xml:space="preserve"> </w:t>
      </w:r>
      <w:r w:rsidRPr="0008112F">
        <w:rPr>
          <w:rFonts w:ascii="Cambria" w:hAnsi="Cambria"/>
          <w:b/>
        </w:rPr>
        <w:t>Engineer</w:t>
      </w:r>
      <w:r w:rsidRPr="0008112F">
        <w:rPr>
          <w:rFonts w:ascii="Cambria" w:hAnsi="Cambria"/>
          <w:b/>
          <w:spacing w:val="-6"/>
        </w:rPr>
        <w:t xml:space="preserve"> </w:t>
      </w:r>
      <w:r w:rsidRPr="0008112F">
        <w:rPr>
          <w:rFonts w:ascii="Cambria" w:hAnsi="Cambria"/>
          <w:b/>
        </w:rPr>
        <w:t>with</w:t>
      </w:r>
      <w:r w:rsidRPr="0008112F">
        <w:rPr>
          <w:rFonts w:ascii="Cambria" w:hAnsi="Cambria"/>
          <w:b/>
          <w:spacing w:val="-7"/>
        </w:rPr>
        <w:t xml:space="preserve"> </w:t>
      </w:r>
      <w:r w:rsidRPr="0008112F">
        <w:rPr>
          <w:rFonts w:ascii="Cambria" w:hAnsi="Cambria"/>
          <w:b/>
        </w:rPr>
        <w:t>8+</w:t>
      </w:r>
      <w:r w:rsidRPr="0008112F">
        <w:rPr>
          <w:rFonts w:ascii="Cambria" w:hAnsi="Cambria"/>
          <w:b/>
          <w:spacing w:val="-9"/>
        </w:rPr>
        <w:t xml:space="preserve"> </w:t>
      </w:r>
      <w:r w:rsidRPr="0008112F">
        <w:rPr>
          <w:rFonts w:ascii="Cambria" w:hAnsi="Cambria"/>
          <w:b/>
        </w:rPr>
        <w:t>years</w:t>
      </w:r>
      <w:r w:rsidRPr="0008112F">
        <w:rPr>
          <w:rFonts w:ascii="Cambria" w:hAnsi="Cambria"/>
          <w:b/>
          <w:spacing w:val="-2"/>
        </w:rPr>
        <w:t xml:space="preserve"> </w:t>
      </w:r>
      <w:r w:rsidRPr="0008112F">
        <w:rPr>
          <w:rFonts w:ascii="Cambria" w:hAnsi="Cambria"/>
        </w:rPr>
        <w:t>of</w:t>
      </w:r>
      <w:r w:rsidRPr="0008112F">
        <w:rPr>
          <w:rFonts w:ascii="Cambria" w:hAnsi="Cambria"/>
          <w:spacing w:val="-5"/>
        </w:rPr>
        <w:t xml:space="preserve"> </w:t>
      </w:r>
      <w:r w:rsidRPr="0008112F">
        <w:rPr>
          <w:rFonts w:ascii="Cambria" w:hAnsi="Cambria"/>
        </w:rPr>
        <w:t>hands-on</w:t>
      </w:r>
      <w:r w:rsidRPr="0008112F">
        <w:rPr>
          <w:rFonts w:ascii="Cambria" w:hAnsi="Cambria"/>
          <w:spacing w:val="-10"/>
        </w:rPr>
        <w:t xml:space="preserve"> </w:t>
      </w:r>
      <w:r w:rsidRPr="0008112F">
        <w:rPr>
          <w:rFonts w:ascii="Cambria" w:hAnsi="Cambria"/>
        </w:rPr>
        <w:t>experience</w:t>
      </w:r>
      <w:r w:rsidRPr="0008112F">
        <w:rPr>
          <w:rFonts w:ascii="Cambria" w:hAnsi="Cambria"/>
          <w:spacing w:val="-4"/>
        </w:rPr>
        <w:t xml:space="preserve"> </w:t>
      </w:r>
      <w:r w:rsidRPr="0008112F">
        <w:rPr>
          <w:rFonts w:ascii="Cambria" w:hAnsi="Cambria"/>
        </w:rPr>
        <w:t>building</w:t>
      </w:r>
      <w:r w:rsidRPr="0008112F">
        <w:rPr>
          <w:rFonts w:ascii="Cambria" w:hAnsi="Cambria"/>
          <w:spacing w:val="-10"/>
        </w:rPr>
        <w:t xml:space="preserve"> </w:t>
      </w:r>
      <w:r w:rsidRPr="0008112F">
        <w:rPr>
          <w:rFonts w:ascii="Cambria" w:hAnsi="Cambria"/>
        </w:rPr>
        <w:t>and</w:t>
      </w:r>
      <w:r w:rsidRPr="0008112F">
        <w:rPr>
          <w:rFonts w:ascii="Cambria" w:hAnsi="Cambria"/>
          <w:spacing w:val="-10"/>
        </w:rPr>
        <w:t xml:space="preserve"> </w:t>
      </w:r>
      <w:r w:rsidRPr="0008112F">
        <w:rPr>
          <w:rFonts w:ascii="Cambria" w:hAnsi="Cambria"/>
        </w:rPr>
        <w:t>deploying</w:t>
      </w:r>
      <w:r w:rsidRPr="0008112F">
        <w:rPr>
          <w:rFonts w:ascii="Cambria" w:hAnsi="Cambria"/>
          <w:spacing w:val="-11"/>
        </w:rPr>
        <w:t xml:space="preserve"> </w:t>
      </w:r>
      <w:r w:rsidRPr="0008112F">
        <w:rPr>
          <w:rFonts w:ascii="Cambria" w:hAnsi="Cambria"/>
          <w:b/>
        </w:rPr>
        <w:t>production-grade</w:t>
      </w:r>
      <w:r w:rsidRPr="0008112F">
        <w:rPr>
          <w:rFonts w:ascii="Cambria" w:hAnsi="Cambria"/>
          <w:b/>
          <w:spacing w:val="-10"/>
        </w:rPr>
        <w:t xml:space="preserve"> </w:t>
      </w:r>
      <w:r w:rsidRPr="0008112F">
        <w:rPr>
          <w:rFonts w:ascii="Cambria" w:hAnsi="Cambria"/>
          <w:b/>
        </w:rPr>
        <w:t>Machine</w:t>
      </w:r>
      <w:r w:rsidRPr="0008112F">
        <w:rPr>
          <w:rFonts w:ascii="Cambria" w:hAnsi="Cambria"/>
          <w:b/>
          <w:spacing w:val="-10"/>
        </w:rPr>
        <w:t xml:space="preserve"> </w:t>
      </w:r>
      <w:r w:rsidRPr="0008112F">
        <w:rPr>
          <w:rFonts w:ascii="Cambria" w:hAnsi="Cambria"/>
          <w:b/>
        </w:rPr>
        <w:t>Learning</w:t>
      </w:r>
      <w:r w:rsidRPr="0008112F">
        <w:rPr>
          <w:rFonts w:ascii="Cambria" w:hAnsi="Cambria"/>
          <w:b/>
          <w:spacing w:val="-7"/>
        </w:rPr>
        <w:t xml:space="preserve"> </w:t>
      </w:r>
      <w:r w:rsidRPr="0008112F">
        <w:rPr>
          <w:rFonts w:ascii="Cambria" w:hAnsi="Cambria"/>
          <w:spacing w:val="-5"/>
        </w:rPr>
        <w:t>and</w:t>
      </w:r>
    </w:p>
    <w:p w14:paraId="79CDF1D9" w14:textId="77777777" w:rsidR="006832D5" w:rsidRPr="0008112F" w:rsidRDefault="006832D5" w:rsidP="004E740F">
      <w:pPr>
        <w:pStyle w:val="TableParagraph"/>
        <w:spacing w:before="6" w:line="244" w:lineRule="exact"/>
        <w:ind w:left="340"/>
        <w:jc w:val="both"/>
        <w:rPr>
          <w:rFonts w:ascii="Cambria" w:hAnsi="Cambria"/>
        </w:rPr>
      </w:pPr>
      <w:r w:rsidRPr="0008112F">
        <w:rPr>
          <w:rFonts w:ascii="Cambria" w:hAnsi="Cambria"/>
          <w:b/>
        </w:rPr>
        <w:t>Generative</w:t>
      </w:r>
      <w:r w:rsidRPr="0008112F">
        <w:rPr>
          <w:rFonts w:ascii="Cambria" w:hAnsi="Cambria"/>
          <w:b/>
          <w:spacing w:val="-11"/>
        </w:rPr>
        <w:t xml:space="preserve"> </w:t>
      </w:r>
      <w:r w:rsidRPr="0008112F">
        <w:rPr>
          <w:rFonts w:ascii="Cambria" w:hAnsi="Cambria"/>
          <w:b/>
        </w:rPr>
        <w:t>AI</w:t>
      </w:r>
      <w:r w:rsidRPr="0008112F">
        <w:rPr>
          <w:rFonts w:ascii="Cambria" w:hAnsi="Cambria"/>
          <w:b/>
          <w:spacing w:val="-8"/>
        </w:rPr>
        <w:t xml:space="preserve"> </w:t>
      </w:r>
      <w:r w:rsidRPr="0008112F">
        <w:rPr>
          <w:rFonts w:ascii="Cambria" w:hAnsi="Cambria"/>
          <w:b/>
        </w:rPr>
        <w:t>systems</w:t>
      </w:r>
      <w:r w:rsidRPr="0008112F">
        <w:rPr>
          <w:rFonts w:ascii="Cambria" w:hAnsi="Cambria"/>
          <w:b/>
          <w:spacing w:val="-5"/>
        </w:rPr>
        <w:t xml:space="preserve"> </w:t>
      </w:r>
      <w:r w:rsidRPr="0008112F">
        <w:rPr>
          <w:rFonts w:ascii="Cambria" w:hAnsi="Cambria"/>
        </w:rPr>
        <w:t>across</w:t>
      </w:r>
      <w:r w:rsidRPr="0008112F">
        <w:rPr>
          <w:rFonts w:ascii="Cambria" w:hAnsi="Cambria"/>
          <w:spacing w:val="-5"/>
        </w:rPr>
        <w:t xml:space="preserve"> </w:t>
      </w:r>
      <w:r w:rsidRPr="0008112F">
        <w:rPr>
          <w:rFonts w:ascii="Cambria" w:hAnsi="Cambria"/>
          <w:b/>
        </w:rPr>
        <w:t>retail,</w:t>
      </w:r>
      <w:r w:rsidRPr="0008112F">
        <w:rPr>
          <w:rFonts w:ascii="Cambria" w:hAnsi="Cambria"/>
          <w:b/>
          <w:spacing w:val="-7"/>
        </w:rPr>
        <w:t xml:space="preserve"> </w:t>
      </w:r>
      <w:r w:rsidRPr="0008112F">
        <w:rPr>
          <w:rFonts w:ascii="Cambria" w:hAnsi="Cambria"/>
          <w:b/>
        </w:rPr>
        <w:t>healthcare,</w:t>
      </w:r>
      <w:r w:rsidRPr="0008112F">
        <w:rPr>
          <w:rFonts w:ascii="Cambria" w:hAnsi="Cambria"/>
          <w:b/>
          <w:spacing w:val="-6"/>
        </w:rPr>
        <w:t xml:space="preserve"> </w:t>
      </w:r>
      <w:r w:rsidRPr="0008112F">
        <w:rPr>
          <w:rFonts w:ascii="Cambria" w:hAnsi="Cambria"/>
          <w:b/>
        </w:rPr>
        <w:t>and</w:t>
      </w:r>
      <w:r w:rsidRPr="0008112F">
        <w:rPr>
          <w:rFonts w:ascii="Cambria" w:hAnsi="Cambria"/>
          <w:b/>
          <w:spacing w:val="-10"/>
        </w:rPr>
        <w:t xml:space="preserve"> </w:t>
      </w:r>
      <w:r w:rsidRPr="0008112F">
        <w:rPr>
          <w:rFonts w:ascii="Cambria" w:hAnsi="Cambria"/>
          <w:b/>
        </w:rPr>
        <w:t>banking</w:t>
      </w:r>
      <w:r w:rsidRPr="0008112F">
        <w:rPr>
          <w:rFonts w:ascii="Cambria" w:hAnsi="Cambria"/>
          <w:b/>
          <w:spacing w:val="-2"/>
        </w:rPr>
        <w:t xml:space="preserve"> </w:t>
      </w:r>
      <w:r w:rsidRPr="0008112F">
        <w:rPr>
          <w:rFonts w:ascii="Cambria" w:hAnsi="Cambria"/>
          <w:spacing w:val="-2"/>
        </w:rPr>
        <w:t>domains.</w:t>
      </w:r>
    </w:p>
    <w:p w14:paraId="6CC3F88E" w14:textId="77777777" w:rsidR="006832D5" w:rsidRDefault="006832D5" w:rsidP="004E740F">
      <w:pPr>
        <w:pStyle w:val="TableParagraph"/>
        <w:numPr>
          <w:ilvl w:val="0"/>
          <w:numId w:val="1"/>
        </w:numPr>
        <w:tabs>
          <w:tab w:val="left" w:pos="595"/>
        </w:tabs>
        <w:ind w:left="340" w:right="254"/>
        <w:jc w:val="both"/>
        <w:rPr>
          <w:rFonts w:ascii="Cambria" w:hAnsi="Cambria"/>
        </w:rPr>
      </w:pPr>
      <w:r w:rsidRPr="0008112F">
        <w:rPr>
          <w:rFonts w:ascii="Cambria" w:hAnsi="Cambria"/>
        </w:rPr>
        <w:t>Designed</w:t>
      </w:r>
      <w:r w:rsidRPr="0008112F">
        <w:rPr>
          <w:rFonts w:ascii="Cambria" w:hAnsi="Cambria"/>
          <w:spacing w:val="-1"/>
        </w:rPr>
        <w:t xml:space="preserve"> </w:t>
      </w:r>
      <w:r w:rsidRPr="0008112F">
        <w:rPr>
          <w:rFonts w:ascii="Cambria" w:hAnsi="Cambria"/>
        </w:rPr>
        <w:t>and</w:t>
      </w:r>
      <w:r w:rsidRPr="0008112F">
        <w:rPr>
          <w:rFonts w:ascii="Cambria" w:hAnsi="Cambria"/>
          <w:spacing w:val="-1"/>
        </w:rPr>
        <w:t xml:space="preserve"> </w:t>
      </w:r>
      <w:r w:rsidRPr="0008112F">
        <w:rPr>
          <w:rFonts w:ascii="Cambria" w:hAnsi="Cambria"/>
        </w:rPr>
        <w:t xml:space="preserve">delivered </w:t>
      </w:r>
      <w:r w:rsidRPr="0008112F">
        <w:rPr>
          <w:rFonts w:ascii="Cambria" w:hAnsi="Cambria"/>
          <w:b/>
        </w:rPr>
        <w:t>enterprise</w:t>
      </w:r>
      <w:r w:rsidRPr="0008112F">
        <w:rPr>
          <w:rFonts w:ascii="Cambria" w:hAnsi="Cambria"/>
          <w:b/>
          <w:spacing w:val="-6"/>
        </w:rPr>
        <w:t xml:space="preserve"> </w:t>
      </w:r>
      <w:r w:rsidRPr="0008112F">
        <w:rPr>
          <w:rFonts w:ascii="Cambria" w:hAnsi="Cambria"/>
          <w:b/>
        </w:rPr>
        <w:t>scale</w:t>
      </w:r>
      <w:r w:rsidRPr="0008112F">
        <w:rPr>
          <w:rFonts w:ascii="Cambria" w:hAnsi="Cambria"/>
          <w:b/>
          <w:spacing w:val="-6"/>
        </w:rPr>
        <w:t xml:space="preserve"> </w:t>
      </w:r>
      <w:r w:rsidRPr="0008112F">
        <w:rPr>
          <w:rFonts w:ascii="Cambria" w:hAnsi="Cambria"/>
          <w:b/>
        </w:rPr>
        <w:t>Generative</w:t>
      </w:r>
      <w:r w:rsidRPr="0008112F">
        <w:rPr>
          <w:rFonts w:ascii="Cambria" w:hAnsi="Cambria"/>
          <w:b/>
          <w:spacing w:val="-6"/>
        </w:rPr>
        <w:t xml:space="preserve"> </w:t>
      </w:r>
      <w:r w:rsidRPr="0008112F">
        <w:rPr>
          <w:rFonts w:ascii="Cambria" w:hAnsi="Cambria"/>
          <w:b/>
        </w:rPr>
        <w:t>AI</w:t>
      </w:r>
      <w:r w:rsidRPr="0008112F">
        <w:rPr>
          <w:rFonts w:ascii="Cambria" w:hAnsi="Cambria"/>
          <w:b/>
          <w:spacing w:val="-6"/>
        </w:rPr>
        <w:t xml:space="preserve"> </w:t>
      </w:r>
      <w:r w:rsidRPr="0008112F">
        <w:rPr>
          <w:rFonts w:ascii="Cambria" w:hAnsi="Cambria"/>
          <w:b/>
        </w:rPr>
        <w:t>platforms</w:t>
      </w:r>
      <w:r w:rsidRPr="0008112F">
        <w:rPr>
          <w:rFonts w:ascii="Cambria" w:hAnsi="Cambria"/>
          <w:b/>
          <w:spacing w:val="-2"/>
        </w:rPr>
        <w:t xml:space="preserve"> </w:t>
      </w:r>
      <w:r w:rsidRPr="0008112F">
        <w:rPr>
          <w:rFonts w:ascii="Cambria" w:hAnsi="Cambria"/>
        </w:rPr>
        <w:t>using</w:t>
      </w:r>
      <w:r w:rsidRPr="0008112F">
        <w:rPr>
          <w:rFonts w:ascii="Cambria" w:hAnsi="Cambria"/>
          <w:spacing w:val="-4"/>
        </w:rPr>
        <w:t xml:space="preserve"> </w:t>
      </w:r>
      <w:r w:rsidRPr="0008112F">
        <w:rPr>
          <w:rFonts w:ascii="Cambria" w:hAnsi="Cambria"/>
          <w:b/>
        </w:rPr>
        <w:t>agentic</w:t>
      </w:r>
      <w:r w:rsidRPr="0008112F">
        <w:rPr>
          <w:rFonts w:ascii="Cambria" w:hAnsi="Cambria"/>
          <w:b/>
          <w:spacing w:val="-4"/>
        </w:rPr>
        <w:t xml:space="preserve"> </w:t>
      </w:r>
      <w:r w:rsidRPr="0008112F">
        <w:rPr>
          <w:rFonts w:ascii="Cambria" w:hAnsi="Cambria"/>
          <w:b/>
        </w:rPr>
        <w:t>architectures,</w:t>
      </w:r>
      <w:r w:rsidRPr="0008112F">
        <w:rPr>
          <w:rFonts w:ascii="Cambria" w:hAnsi="Cambria"/>
          <w:b/>
          <w:spacing w:val="-5"/>
        </w:rPr>
        <w:t xml:space="preserve"> </w:t>
      </w:r>
      <w:r w:rsidRPr="0008112F">
        <w:rPr>
          <w:rFonts w:ascii="Cambria" w:hAnsi="Cambria"/>
          <w:b/>
        </w:rPr>
        <w:t>Retrieval</w:t>
      </w:r>
      <w:r w:rsidRPr="0008112F">
        <w:rPr>
          <w:rFonts w:ascii="Cambria" w:hAnsi="Cambria"/>
          <w:b/>
          <w:spacing w:val="-3"/>
        </w:rPr>
        <w:t xml:space="preserve"> </w:t>
      </w:r>
      <w:r w:rsidRPr="0008112F">
        <w:rPr>
          <w:rFonts w:ascii="Cambria" w:hAnsi="Cambria"/>
          <w:b/>
        </w:rPr>
        <w:t>Augmented</w:t>
      </w:r>
      <w:r w:rsidRPr="0008112F">
        <w:rPr>
          <w:rFonts w:ascii="Cambria" w:hAnsi="Cambria"/>
          <w:b/>
          <w:spacing w:val="-3"/>
        </w:rPr>
        <w:t xml:space="preserve"> </w:t>
      </w:r>
      <w:r w:rsidRPr="0008112F">
        <w:rPr>
          <w:rFonts w:ascii="Cambria" w:hAnsi="Cambria"/>
          <w:b/>
        </w:rPr>
        <w:t xml:space="preserve">Generation (RAG), </w:t>
      </w:r>
      <w:r w:rsidRPr="0008112F">
        <w:rPr>
          <w:rFonts w:ascii="Cambria" w:hAnsi="Cambria"/>
        </w:rPr>
        <w:t>and rule governed workflows to support real world decision making.</w:t>
      </w:r>
    </w:p>
    <w:p w14:paraId="263D7BB6" w14:textId="55CEE373" w:rsidR="00403885" w:rsidRDefault="00403885" w:rsidP="004E740F">
      <w:pPr>
        <w:pStyle w:val="TableParagraph"/>
        <w:numPr>
          <w:ilvl w:val="0"/>
          <w:numId w:val="1"/>
        </w:numPr>
        <w:tabs>
          <w:tab w:val="left" w:pos="595"/>
        </w:tabs>
        <w:ind w:left="340" w:right="254"/>
        <w:jc w:val="both"/>
        <w:rPr>
          <w:rFonts w:ascii="Cambria" w:hAnsi="Cambria"/>
        </w:rPr>
      </w:pPr>
      <w:r w:rsidRPr="00403885">
        <w:rPr>
          <w:rFonts w:ascii="Cambria" w:hAnsi="Cambria"/>
        </w:rPr>
        <w:t>Strong experience translating business requirements into scalable AI/ML and Generative AI solutions in enterprise environments</w:t>
      </w:r>
      <w:r>
        <w:rPr>
          <w:rFonts w:ascii="Cambria" w:hAnsi="Cambria"/>
        </w:rPr>
        <w:t>.</w:t>
      </w:r>
    </w:p>
    <w:p w14:paraId="6A0E6ED7" w14:textId="0142EF0C" w:rsidR="00403885" w:rsidRPr="0008112F" w:rsidRDefault="00403885" w:rsidP="004E740F">
      <w:pPr>
        <w:pStyle w:val="TableParagraph"/>
        <w:numPr>
          <w:ilvl w:val="0"/>
          <w:numId w:val="1"/>
        </w:numPr>
        <w:tabs>
          <w:tab w:val="left" w:pos="595"/>
        </w:tabs>
        <w:ind w:left="340" w:right="254"/>
        <w:jc w:val="both"/>
        <w:rPr>
          <w:rFonts w:ascii="Cambria" w:hAnsi="Cambria"/>
        </w:rPr>
      </w:pPr>
      <w:r w:rsidRPr="00403885">
        <w:rPr>
          <w:rFonts w:ascii="Cambria" w:hAnsi="Cambria"/>
        </w:rPr>
        <w:t>Expertise in designing reusable ML pipelines, APIs, and production-grade AI systems with CI/CD</w:t>
      </w:r>
    </w:p>
    <w:p w14:paraId="352360FD" w14:textId="77777777" w:rsidR="006832D5" w:rsidRPr="0008112F" w:rsidRDefault="006832D5" w:rsidP="004E740F">
      <w:pPr>
        <w:pStyle w:val="TableParagraph"/>
        <w:numPr>
          <w:ilvl w:val="0"/>
          <w:numId w:val="1"/>
        </w:numPr>
        <w:tabs>
          <w:tab w:val="left" w:pos="595"/>
        </w:tabs>
        <w:ind w:left="340" w:right="222"/>
        <w:jc w:val="both"/>
        <w:rPr>
          <w:rFonts w:ascii="Cambria" w:hAnsi="Cambria"/>
        </w:rPr>
      </w:pPr>
      <w:r w:rsidRPr="0008112F">
        <w:rPr>
          <w:rFonts w:ascii="Cambria" w:hAnsi="Cambria"/>
        </w:rPr>
        <w:t>Extensive experience</w:t>
      </w:r>
      <w:r w:rsidRPr="0008112F">
        <w:rPr>
          <w:rFonts w:ascii="Cambria" w:hAnsi="Cambria"/>
          <w:spacing w:val="-3"/>
        </w:rPr>
        <w:t xml:space="preserve"> </w:t>
      </w:r>
      <w:r w:rsidRPr="0008112F">
        <w:rPr>
          <w:rFonts w:ascii="Cambria" w:hAnsi="Cambria"/>
        </w:rPr>
        <w:t>working</w:t>
      </w:r>
      <w:r w:rsidRPr="0008112F">
        <w:rPr>
          <w:rFonts w:ascii="Cambria" w:hAnsi="Cambria"/>
          <w:spacing w:val="-3"/>
        </w:rPr>
        <w:t xml:space="preserve"> </w:t>
      </w:r>
      <w:r w:rsidRPr="0008112F">
        <w:rPr>
          <w:rFonts w:ascii="Cambria" w:hAnsi="Cambria"/>
        </w:rPr>
        <w:t>with</w:t>
      </w:r>
      <w:r w:rsidRPr="0008112F">
        <w:rPr>
          <w:rFonts w:ascii="Cambria" w:hAnsi="Cambria"/>
          <w:spacing w:val="-1"/>
        </w:rPr>
        <w:t xml:space="preserve"> </w:t>
      </w:r>
      <w:r w:rsidRPr="0008112F">
        <w:rPr>
          <w:rFonts w:ascii="Cambria" w:hAnsi="Cambria"/>
          <w:b/>
        </w:rPr>
        <w:t>GPT-4</w:t>
      </w:r>
      <w:r w:rsidRPr="0008112F">
        <w:rPr>
          <w:rFonts w:ascii="Cambria" w:hAnsi="Cambria"/>
          <w:b/>
          <w:spacing w:val="-5"/>
        </w:rPr>
        <w:t xml:space="preserve"> </w:t>
      </w:r>
      <w:r w:rsidRPr="0008112F">
        <w:rPr>
          <w:rFonts w:ascii="Cambria" w:hAnsi="Cambria"/>
          <w:b/>
        </w:rPr>
        <w:t>/</w:t>
      </w:r>
      <w:r w:rsidRPr="0008112F">
        <w:rPr>
          <w:rFonts w:ascii="Cambria" w:hAnsi="Cambria"/>
          <w:b/>
          <w:spacing w:val="-4"/>
        </w:rPr>
        <w:t xml:space="preserve"> </w:t>
      </w:r>
      <w:r w:rsidRPr="0008112F">
        <w:rPr>
          <w:rFonts w:ascii="Cambria" w:hAnsi="Cambria"/>
          <w:b/>
        </w:rPr>
        <w:t>GPT-4</w:t>
      </w:r>
      <w:r w:rsidRPr="0008112F">
        <w:rPr>
          <w:rFonts w:ascii="Cambria" w:hAnsi="Cambria"/>
          <w:b/>
          <w:spacing w:val="-5"/>
        </w:rPr>
        <w:t xml:space="preserve"> </w:t>
      </w:r>
      <w:r w:rsidRPr="0008112F">
        <w:rPr>
          <w:rFonts w:ascii="Cambria" w:hAnsi="Cambria"/>
          <w:b/>
        </w:rPr>
        <w:t>class</w:t>
      </w:r>
      <w:r w:rsidRPr="0008112F">
        <w:rPr>
          <w:rFonts w:ascii="Cambria" w:hAnsi="Cambria"/>
          <w:b/>
          <w:spacing w:val="-3"/>
        </w:rPr>
        <w:t xml:space="preserve"> </w:t>
      </w:r>
      <w:r w:rsidRPr="0008112F">
        <w:rPr>
          <w:rFonts w:ascii="Cambria" w:hAnsi="Cambria"/>
          <w:b/>
        </w:rPr>
        <w:t>models and</w:t>
      </w:r>
      <w:r w:rsidRPr="0008112F">
        <w:rPr>
          <w:rFonts w:ascii="Cambria" w:hAnsi="Cambria"/>
          <w:b/>
          <w:spacing w:val="-1"/>
        </w:rPr>
        <w:t xml:space="preserve"> </w:t>
      </w:r>
      <w:proofErr w:type="spellStart"/>
      <w:r w:rsidRPr="0008112F">
        <w:rPr>
          <w:rFonts w:ascii="Cambria" w:hAnsi="Cambria"/>
          <w:b/>
        </w:rPr>
        <w:t>LLaMA</w:t>
      </w:r>
      <w:proofErr w:type="spellEnd"/>
      <w:r w:rsidRPr="0008112F">
        <w:rPr>
          <w:rFonts w:ascii="Cambria" w:hAnsi="Cambria"/>
          <w:b/>
          <w:spacing w:val="-1"/>
        </w:rPr>
        <w:t xml:space="preserve"> </w:t>
      </w:r>
      <w:r w:rsidRPr="0008112F">
        <w:rPr>
          <w:rFonts w:ascii="Cambria" w:hAnsi="Cambria"/>
          <w:b/>
        </w:rPr>
        <w:t>models</w:t>
      </w:r>
      <w:r w:rsidRPr="0008112F">
        <w:rPr>
          <w:rFonts w:ascii="Cambria" w:hAnsi="Cambria"/>
        </w:rPr>
        <w:t>,</w:t>
      </w:r>
      <w:r w:rsidRPr="0008112F">
        <w:rPr>
          <w:rFonts w:ascii="Cambria" w:hAnsi="Cambria"/>
          <w:spacing w:val="-1"/>
        </w:rPr>
        <w:t xml:space="preserve"> </w:t>
      </w:r>
      <w:r w:rsidRPr="0008112F">
        <w:rPr>
          <w:rFonts w:ascii="Cambria" w:hAnsi="Cambria"/>
        </w:rPr>
        <w:t>including</w:t>
      </w:r>
      <w:r w:rsidRPr="0008112F">
        <w:rPr>
          <w:rFonts w:ascii="Cambria" w:hAnsi="Cambria"/>
          <w:spacing w:val="-2"/>
        </w:rPr>
        <w:t xml:space="preserve"> </w:t>
      </w:r>
      <w:proofErr w:type="spellStart"/>
      <w:r w:rsidRPr="0008112F">
        <w:rPr>
          <w:rFonts w:ascii="Cambria" w:hAnsi="Cambria"/>
          <w:b/>
        </w:rPr>
        <w:t>LoRA</w:t>
      </w:r>
      <w:proofErr w:type="spellEnd"/>
      <w:r w:rsidRPr="0008112F">
        <w:rPr>
          <w:rFonts w:ascii="Cambria" w:hAnsi="Cambria"/>
          <w:b/>
          <w:spacing w:val="-1"/>
        </w:rPr>
        <w:t xml:space="preserve"> </w:t>
      </w:r>
      <w:r w:rsidRPr="0008112F">
        <w:rPr>
          <w:rFonts w:ascii="Cambria" w:hAnsi="Cambria"/>
        </w:rPr>
        <w:t>based</w:t>
      </w:r>
      <w:r w:rsidRPr="0008112F">
        <w:rPr>
          <w:rFonts w:ascii="Cambria" w:hAnsi="Cambria"/>
          <w:spacing w:val="-4"/>
        </w:rPr>
        <w:t xml:space="preserve"> </w:t>
      </w:r>
      <w:r w:rsidRPr="0008112F">
        <w:rPr>
          <w:rFonts w:ascii="Cambria" w:hAnsi="Cambria"/>
        </w:rPr>
        <w:t>fine tuning</w:t>
      </w:r>
      <w:r w:rsidRPr="0008112F">
        <w:rPr>
          <w:rFonts w:ascii="Cambria" w:hAnsi="Cambria"/>
          <w:spacing w:val="-3"/>
        </w:rPr>
        <w:t xml:space="preserve"> </w:t>
      </w:r>
      <w:r w:rsidRPr="0008112F">
        <w:rPr>
          <w:rFonts w:ascii="Cambria" w:hAnsi="Cambria"/>
        </w:rPr>
        <w:t>for</w:t>
      </w:r>
      <w:r w:rsidRPr="0008112F">
        <w:rPr>
          <w:rFonts w:ascii="Cambria" w:hAnsi="Cambria"/>
          <w:spacing w:val="-2"/>
        </w:rPr>
        <w:t xml:space="preserve"> </w:t>
      </w:r>
      <w:r w:rsidRPr="0008112F">
        <w:rPr>
          <w:rFonts w:ascii="Cambria" w:hAnsi="Cambria"/>
        </w:rPr>
        <w:t xml:space="preserve">domain specific tasks such as </w:t>
      </w:r>
      <w:r w:rsidRPr="0008112F">
        <w:rPr>
          <w:rFonts w:ascii="Cambria" w:hAnsi="Cambria"/>
          <w:b/>
        </w:rPr>
        <w:t>product intelligence, clinical summarization, and content normalization</w:t>
      </w:r>
      <w:r w:rsidRPr="0008112F">
        <w:rPr>
          <w:rFonts w:ascii="Cambria" w:hAnsi="Cambria"/>
        </w:rPr>
        <w:t>.</w:t>
      </w:r>
    </w:p>
    <w:p w14:paraId="294C9810" w14:textId="77777777" w:rsidR="006832D5" w:rsidRPr="0008112F" w:rsidRDefault="006832D5" w:rsidP="004E740F">
      <w:pPr>
        <w:pStyle w:val="TableParagraph"/>
        <w:numPr>
          <w:ilvl w:val="0"/>
          <w:numId w:val="1"/>
        </w:numPr>
        <w:tabs>
          <w:tab w:val="left" w:pos="595"/>
        </w:tabs>
        <w:ind w:left="340" w:right="668"/>
        <w:jc w:val="both"/>
        <w:rPr>
          <w:rFonts w:ascii="Cambria" w:hAnsi="Cambria"/>
          <w:b/>
        </w:rPr>
      </w:pPr>
      <w:r w:rsidRPr="0008112F">
        <w:rPr>
          <w:rFonts w:ascii="Cambria" w:hAnsi="Cambria"/>
        </w:rPr>
        <w:t>Strong</w:t>
      </w:r>
      <w:r w:rsidRPr="0008112F">
        <w:rPr>
          <w:rFonts w:ascii="Cambria" w:hAnsi="Cambria"/>
          <w:spacing w:val="-4"/>
        </w:rPr>
        <w:t xml:space="preserve"> </w:t>
      </w:r>
      <w:r w:rsidRPr="0008112F">
        <w:rPr>
          <w:rFonts w:ascii="Cambria" w:hAnsi="Cambria"/>
        </w:rPr>
        <w:t>expertise</w:t>
      </w:r>
      <w:r w:rsidRPr="0008112F">
        <w:rPr>
          <w:rFonts w:ascii="Cambria" w:hAnsi="Cambria"/>
          <w:spacing w:val="-4"/>
        </w:rPr>
        <w:t xml:space="preserve"> </w:t>
      </w:r>
      <w:r w:rsidRPr="0008112F">
        <w:rPr>
          <w:rFonts w:ascii="Cambria" w:hAnsi="Cambria"/>
        </w:rPr>
        <w:t>in</w:t>
      </w:r>
      <w:r w:rsidRPr="0008112F">
        <w:rPr>
          <w:rFonts w:ascii="Cambria" w:hAnsi="Cambria"/>
          <w:spacing w:val="-3"/>
        </w:rPr>
        <w:t xml:space="preserve"> </w:t>
      </w:r>
      <w:r w:rsidRPr="0008112F">
        <w:rPr>
          <w:rFonts w:ascii="Cambria" w:hAnsi="Cambria"/>
          <w:b/>
        </w:rPr>
        <w:t>LLM</w:t>
      </w:r>
      <w:r w:rsidRPr="0008112F">
        <w:rPr>
          <w:rFonts w:ascii="Cambria" w:hAnsi="Cambria"/>
          <w:b/>
          <w:spacing w:val="-3"/>
        </w:rPr>
        <w:t xml:space="preserve"> </w:t>
      </w:r>
      <w:r w:rsidRPr="0008112F">
        <w:rPr>
          <w:rFonts w:ascii="Cambria" w:hAnsi="Cambria"/>
        </w:rPr>
        <w:t>orchestration and agent</w:t>
      </w:r>
      <w:r w:rsidRPr="0008112F">
        <w:rPr>
          <w:rFonts w:ascii="Cambria" w:hAnsi="Cambria"/>
          <w:spacing w:val="-5"/>
        </w:rPr>
        <w:t xml:space="preserve"> </w:t>
      </w:r>
      <w:r w:rsidRPr="0008112F">
        <w:rPr>
          <w:rFonts w:ascii="Cambria" w:hAnsi="Cambria"/>
        </w:rPr>
        <w:t>workflows</w:t>
      </w:r>
      <w:r w:rsidRPr="0008112F">
        <w:rPr>
          <w:rFonts w:ascii="Cambria" w:hAnsi="Cambria"/>
          <w:spacing w:val="-4"/>
        </w:rPr>
        <w:t xml:space="preserve"> </w:t>
      </w:r>
      <w:r w:rsidRPr="0008112F">
        <w:rPr>
          <w:rFonts w:ascii="Cambria" w:hAnsi="Cambria"/>
        </w:rPr>
        <w:t>using</w:t>
      </w:r>
      <w:r w:rsidRPr="0008112F">
        <w:rPr>
          <w:rFonts w:ascii="Cambria" w:hAnsi="Cambria"/>
          <w:spacing w:val="-4"/>
        </w:rPr>
        <w:t xml:space="preserve"> </w:t>
      </w:r>
      <w:proofErr w:type="spellStart"/>
      <w:r w:rsidRPr="0008112F">
        <w:rPr>
          <w:rFonts w:ascii="Cambria" w:hAnsi="Cambria"/>
          <w:b/>
        </w:rPr>
        <w:t>LangGraph</w:t>
      </w:r>
      <w:proofErr w:type="spellEnd"/>
      <w:r w:rsidRPr="0008112F">
        <w:rPr>
          <w:rFonts w:ascii="Cambria" w:hAnsi="Cambria"/>
          <w:b/>
        </w:rPr>
        <w:t>,</w:t>
      </w:r>
      <w:r w:rsidRPr="0008112F">
        <w:rPr>
          <w:rFonts w:ascii="Cambria" w:hAnsi="Cambria"/>
          <w:b/>
          <w:spacing w:val="-4"/>
        </w:rPr>
        <w:t xml:space="preserve"> </w:t>
      </w:r>
      <w:proofErr w:type="spellStart"/>
      <w:r w:rsidRPr="0008112F">
        <w:rPr>
          <w:rFonts w:ascii="Cambria" w:hAnsi="Cambria"/>
          <w:b/>
        </w:rPr>
        <w:t>LangChain</w:t>
      </w:r>
      <w:proofErr w:type="spellEnd"/>
      <w:r w:rsidRPr="0008112F">
        <w:rPr>
          <w:rFonts w:ascii="Cambria" w:hAnsi="Cambria"/>
        </w:rPr>
        <w:t>,</w:t>
      </w:r>
      <w:r w:rsidRPr="0008112F">
        <w:rPr>
          <w:rFonts w:ascii="Cambria" w:hAnsi="Cambria"/>
          <w:spacing w:val="-7"/>
        </w:rPr>
        <w:t xml:space="preserve"> </w:t>
      </w:r>
      <w:r w:rsidRPr="0008112F">
        <w:rPr>
          <w:rFonts w:ascii="Cambria" w:hAnsi="Cambria"/>
        </w:rPr>
        <w:t>implementing stateful,</w:t>
      </w:r>
      <w:r w:rsidRPr="0008112F">
        <w:rPr>
          <w:rFonts w:ascii="Cambria" w:hAnsi="Cambria"/>
          <w:spacing w:val="-7"/>
        </w:rPr>
        <w:t xml:space="preserve"> </w:t>
      </w:r>
      <w:r w:rsidRPr="0008112F">
        <w:rPr>
          <w:rFonts w:ascii="Cambria" w:hAnsi="Cambria"/>
        </w:rPr>
        <w:t>multi-step reasoning, conditional branching, retries, guardrails, and controlled termination</w:t>
      </w:r>
      <w:r w:rsidRPr="0008112F">
        <w:rPr>
          <w:rFonts w:ascii="Cambria" w:hAnsi="Cambria"/>
          <w:b/>
        </w:rPr>
        <w:t>.</w:t>
      </w:r>
    </w:p>
    <w:p w14:paraId="7A726298" w14:textId="77777777" w:rsidR="006832D5" w:rsidRPr="0008112F" w:rsidRDefault="006832D5" w:rsidP="004E740F">
      <w:pPr>
        <w:pStyle w:val="TableParagraph"/>
        <w:numPr>
          <w:ilvl w:val="0"/>
          <w:numId w:val="1"/>
        </w:numPr>
        <w:tabs>
          <w:tab w:val="left" w:pos="595"/>
        </w:tabs>
        <w:spacing w:before="1"/>
        <w:ind w:left="340" w:right="395"/>
        <w:jc w:val="both"/>
        <w:rPr>
          <w:rFonts w:ascii="Cambria" w:hAnsi="Cambria"/>
        </w:rPr>
      </w:pPr>
      <w:r w:rsidRPr="0008112F">
        <w:rPr>
          <w:rFonts w:ascii="Cambria" w:hAnsi="Cambria"/>
        </w:rPr>
        <w:t>Built</w:t>
      </w:r>
      <w:r w:rsidRPr="0008112F">
        <w:rPr>
          <w:rFonts w:ascii="Cambria" w:hAnsi="Cambria"/>
          <w:spacing w:val="-5"/>
        </w:rPr>
        <w:t xml:space="preserve"> </w:t>
      </w:r>
      <w:r w:rsidRPr="0008112F">
        <w:rPr>
          <w:rFonts w:ascii="Cambria" w:hAnsi="Cambria"/>
        </w:rPr>
        <w:t>and</w:t>
      </w:r>
      <w:r w:rsidRPr="0008112F">
        <w:rPr>
          <w:rFonts w:ascii="Cambria" w:hAnsi="Cambria"/>
          <w:spacing w:val="-5"/>
        </w:rPr>
        <w:t xml:space="preserve"> </w:t>
      </w:r>
      <w:r w:rsidRPr="0008112F">
        <w:rPr>
          <w:rFonts w:ascii="Cambria" w:hAnsi="Cambria"/>
        </w:rPr>
        <w:t>optimized</w:t>
      </w:r>
      <w:r w:rsidRPr="0008112F">
        <w:rPr>
          <w:rFonts w:ascii="Cambria" w:hAnsi="Cambria"/>
          <w:spacing w:val="-3"/>
        </w:rPr>
        <w:t xml:space="preserve"> </w:t>
      </w:r>
      <w:r w:rsidRPr="0008112F">
        <w:rPr>
          <w:rFonts w:ascii="Cambria" w:hAnsi="Cambria"/>
          <w:b/>
        </w:rPr>
        <w:t>RAG</w:t>
      </w:r>
      <w:r w:rsidRPr="0008112F">
        <w:rPr>
          <w:rFonts w:ascii="Cambria" w:hAnsi="Cambria"/>
          <w:b/>
          <w:spacing w:val="-4"/>
        </w:rPr>
        <w:t xml:space="preserve"> </w:t>
      </w:r>
      <w:r w:rsidRPr="0008112F">
        <w:rPr>
          <w:rFonts w:ascii="Cambria" w:hAnsi="Cambria"/>
          <w:b/>
        </w:rPr>
        <w:t>pipelines</w:t>
      </w:r>
      <w:r w:rsidRPr="0008112F">
        <w:rPr>
          <w:rFonts w:ascii="Cambria" w:hAnsi="Cambria"/>
          <w:b/>
          <w:spacing w:val="-2"/>
        </w:rPr>
        <w:t xml:space="preserve"> </w:t>
      </w:r>
      <w:r w:rsidRPr="0008112F">
        <w:rPr>
          <w:rFonts w:ascii="Cambria" w:hAnsi="Cambria"/>
        </w:rPr>
        <w:t>using</w:t>
      </w:r>
      <w:r w:rsidRPr="0008112F">
        <w:rPr>
          <w:rFonts w:ascii="Cambria" w:hAnsi="Cambria"/>
          <w:spacing w:val="-4"/>
        </w:rPr>
        <w:t xml:space="preserve"> </w:t>
      </w:r>
      <w:r w:rsidRPr="0008112F">
        <w:rPr>
          <w:rFonts w:ascii="Cambria" w:hAnsi="Cambria"/>
          <w:b/>
        </w:rPr>
        <w:t>Pinecone,</w:t>
      </w:r>
      <w:r w:rsidRPr="0008112F">
        <w:rPr>
          <w:rFonts w:ascii="Cambria" w:hAnsi="Cambria"/>
          <w:b/>
          <w:spacing w:val="-4"/>
        </w:rPr>
        <w:t xml:space="preserve"> </w:t>
      </w:r>
      <w:r w:rsidRPr="0008112F">
        <w:rPr>
          <w:rFonts w:ascii="Cambria" w:hAnsi="Cambria"/>
          <w:b/>
        </w:rPr>
        <w:t>FAISS</w:t>
      </w:r>
      <w:r w:rsidRPr="0008112F">
        <w:rPr>
          <w:rFonts w:ascii="Cambria" w:hAnsi="Cambria"/>
          <w:b/>
          <w:spacing w:val="-2"/>
        </w:rPr>
        <w:t xml:space="preserve"> </w:t>
      </w:r>
      <w:r w:rsidRPr="0008112F">
        <w:rPr>
          <w:rFonts w:ascii="Cambria" w:hAnsi="Cambria"/>
          <w:b/>
        </w:rPr>
        <w:t xml:space="preserve">and </w:t>
      </w:r>
      <w:proofErr w:type="spellStart"/>
      <w:r w:rsidRPr="0008112F">
        <w:rPr>
          <w:rFonts w:ascii="Cambria" w:hAnsi="Cambria"/>
          <w:b/>
        </w:rPr>
        <w:t>ChromaDB</w:t>
      </w:r>
      <w:proofErr w:type="spellEnd"/>
      <w:r w:rsidRPr="0008112F">
        <w:rPr>
          <w:rFonts w:ascii="Cambria" w:hAnsi="Cambria"/>
        </w:rPr>
        <w:t>,</w:t>
      </w:r>
      <w:r w:rsidRPr="0008112F">
        <w:rPr>
          <w:rFonts w:ascii="Cambria" w:hAnsi="Cambria"/>
          <w:spacing w:val="-2"/>
        </w:rPr>
        <w:t xml:space="preserve"> </w:t>
      </w:r>
      <w:r w:rsidRPr="0008112F">
        <w:rPr>
          <w:rFonts w:ascii="Cambria" w:hAnsi="Cambria"/>
        </w:rPr>
        <w:t>incorporating</w:t>
      </w:r>
      <w:r w:rsidRPr="0008112F">
        <w:rPr>
          <w:rFonts w:ascii="Cambria" w:hAnsi="Cambria"/>
          <w:spacing w:val="-3"/>
        </w:rPr>
        <w:t xml:space="preserve"> </w:t>
      </w:r>
      <w:r w:rsidRPr="0008112F">
        <w:rPr>
          <w:rFonts w:ascii="Cambria" w:hAnsi="Cambria"/>
        </w:rPr>
        <w:t>metadata</w:t>
      </w:r>
      <w:r w:rsidRPr="0008112F">
        <w:rPr>
          <w:rFonts w:ascii="Cambria" w:hAnsi="Cambria"/>
          <w:spacing w:val="-5"/>
        </w:rPr>
        <w:t xml:space="preserve"> </w:t>
      </w:r>
      <w:r w:rsidRPr="0008112F">
        <w:rPr>
          <w:rFonts w:ascii="Cambria" w:hAnsi="Cambria"/>
        </w:rPr>
        <w:t>filtering,</w:t>
      </w:r>
      <w:r w:rsidRPr="0008112F">
        <w:rPr>
          <w:rFonts w:ascii="Cambria" w:hAnsi="Cambria"/>
          <w:spacing w:val="-2"/>
        </w:rPr>
        <w:t xml:space="preserve"> </w:t>
      </w:r>
      <w:r w:rsidRPr="0008112F">
        <w:rPr>
          <w:rFonts w:ascii="Cambria" w:hAnsi="Cambria"/>
        </w:rPr>
        <w:t>source</w:t>
      </w:r>
      <w:r w:rsidRPr="0008112F">
        <w:rPr>
          <w:rFonts w:ascii="Cambria" w:hAnsi="Cambria"/>
          <w:spacing w:val="-4"/>
        </w:rPr>
        <w:t xml:space="preserve"> </w:t>
      </w:r>
      <w:r w:rsidRPr="0008112F">
        <w:rPr>
          <w:rFonts w:ascii="Cambria" w:hAnsi="Cambria"/>
        </w:rPr>
        <w:t>allowlisting, freshness checks, and schema-constrained outputs to ensure grounded and auditable responses.</w:t>
      </w:r>
    </w:p>
    <w:p w14:paraId="113D57AF" w14:textId="77777777" w:rsidR="006832D5" w:rsidRPr="0008112F" w:rsidRDefault="006832D5" w:rsidP="004E740F">
      <w:pPr>
        <w:pStyle w:val="TableParagraph"/>
        <w:numPr>
          <w:ilvl w:val="0"/>
          <w:numId w:val="1"/>
        </w:numPr>
        <w:tabs>
          <w:tab w:val="left" w:pos="595"/>
        </w:tabs>
        <w:spacing w:line="253" w:lineRule="exact"/>
        <w:ind w:left="340"/>
        <w:jc w:val="both"/>
        <w:rPr>
          <w:rFonts w:ascii="Cambria" w:hAnsi="Cambria"/>
        </w:rPr>
      </w:pPr>
      <w:r w:rsidRPr="0008112F">
        <w:rPr>
          <w:rFonts w:ascii="Cambria" w:hAnsi="Cambria"/>
        </w:rPr>
        <w:t>Applied</w:t>
      </w:r>
      <w:r w:rsidRPr="0008112F">
        <w:rPr>
          <w:rFonts w:ascii="Cambria" w:hAnsi="Cambria"/>
          <w:spacing w:val="-12"/>
        </w:rPr>
        <w:t xml:space="preserve"> </w:t>
      </w:r>
      <w:r w:rsidRPr="0008112F">
        <w:rPr>
          <w:rFonts w:ascii="Cambria" w:hAnsi="Cambria"/>
        </w:rPr>
        <w:t>advanced</w:t>
      </w:r>
      <w:r w:rsidRPr="0008112F">
        <w:rPr>
          <w:rFonts w:ascii="Cambria" w:hAnsi="Cambria"/>
          <w:spacing w:val="-11"/>
        </w:rPr>
        <w:t xml:space="preserve"> </w:t>
      </w:r>
      <w:r w:rsidRPr="0008112F">
        <w:rPr>
          <w:rFonts w:ascii="Cambria" w:hAnsi="Cambria"/>
          <w:b/>
        </w:rPr>
        <w:t>prompt</w:t>
      </w:r>
      <w:r w:rsidRPr="0008112F">
        <w:rPr>
          <w:rFonts w:ascii="Cambria" w:hAnsi="Cambria"/>
          <w:b/>
          <w:spacing w:val="-11"/>
        </w:rPr>
        <w:t xml:space="preserve"> </w:t>
      </w:r>
      <w:r w:rsidRPr="0008112F">
        <w:rPr>
          <w:rFonts w:ascii="Cambria" w:hAnsi="Cambria"/>
          <w:b/>
        </w:rPr>
        <w:t>engineering</w:t>
      </w:r>
      <w:r w:rsidRPr="0008112F">
        <w:rPr>
          <w:rFonts w:ascii="Cambria" w:hAnsi="Cambria"/>
          <w:b/>
          <w:spacing w:val="-11"/>
        </w:rPr>
        <w:t xml:space="preserve"> </w:t>
      </w:r>
      <w:r w:rsidRPr="0008112F">
        <w:rPr>
          <w:rFonts w:ascii="Cambria" w:hAnsi="Cambria"/>
          <w:b/>
        </w:rPr>
        <w:t>techniques</w:t>
      </w:r>
      <w:r w:rsidRPr="0008112F">
        <w:rPr>
          <w:rFonts w:ascii="Cambria" w:hAnsi="Cambria"/>
        </w:rPr>
        <w:t>,</w:t>
      </w:r>
      <w:r w:rsidRPr="0008112F">
        <w:rPr>
          <w:rFonts w:ascii="Cambria" w:hAnsi="Cambria"/>
          <w:spacing w:val="-9"/>
        </w:rPr>
        <w:t xml:space="preserve"> </w:t>
      </w:r>
      <w:r w:rsidRPr="0008112F">
        <w:rPr>
          <w:rFonts w:ascii="Cambria" w:hAnsi="Cambria"/>
        </w:rPr>
        <w:t>including</w:t>
      </w:r>
      <w:r w:rsidRPr="0008112F">
        <w:rPr>
          <w:rFonts w:ascii="Cambria" w:hAnsi="Cambria"/>
          <w:spacing w:val="-7"/>
        </w:rPr>
        <w:t xml:space="preserve"> </w:t>
      </w:r>
      <w:r w:rsidRPr="0008112F">
        <w:rPr>
          <w:rFonts w:ascii="Cambria" w:hAnsi="Cambria"/>
          <w:b/>
        </w:rPr>
        <w:t>system</w:t>
      </w:r>
      <w:r w:rsidRPr="0008112F">
        <w:rPr>
          <w:rFonts w:ascii="Cambria" w:hAnsi="Cambria"/>
          <w:b/>
          <w:spacing w:val="-11"/>
        </w:rPr>
        <w:t xml:space="preserve"> </w:t>
      </w:r>
      <w:r w:rsidRPr="0008112F">
        <w:rPr>
          <w:rFonts w:ascii="Cambria" w:hAnsi="Cambria"/>
          <w:b/>
        </w:rPr>
        <w:t>prompts,</w:t>
      </w:r>
      <w:r w:rsidRPr="0008112F">
        <w:rPr>
          <w:rFonts w:ascii="Cambria" w:hAnsi="Cambria"/>
          <w:b/>
          <w:spacing w:val="-7"/>
        </w:rPr>
        <w:t xml:space="preserve"> </w:t>
      </w:r>
      <w:r w:rsidRPr="0008112F">
        <w:rPr>
          <w:rFonts w:ascii="Cambria" w:hAnsi="Cambria"/>
          <w:b/>
        </w:rPr>
        <w:t>few-shot</w:t>
      </w:r>
      <w:r w:rsidRPr="0008112F">
        <w:rPr>
          <w:rFonts w:ascii="Cambria" w:hAnsi="Cambria"/>
          <w:b/>
          <w:spacing w:val="-11"/>
        </w:rPr>
        <w:t xml:space="preserve"> </w:t>
      </w:r>
      <w:r w:rsidRPr="0008112F">
        <w:rPr>
          <w:rFonts w:ascii="Cambria" w:hAnsi="Cambria"/>
          <w:b/>
        </w:rPr>
        <w:t>learning,</w:t>
      </w:r>
      <w:r w:rsidRPr="0008112F">
        <w:rPr>
          <w:rFonts w:ascii="Cambria" w:hAnsi="Cambria"/>
          <w:b/>
          <w:spacing w:val="-11"/>
        </w:rPr>
        <w:t xml:space="preserve"> </w:t>
      </w:r>
      <w:r w:rsidRPr="0008112F">
        <w:rPr>
          <w:rFonts w:ascii="Cambria" w:hAnsi="Cambria"/>
          <w:b/>
        </w:rPr>
        <w:t>tool/function</w:t>
      </w:r>
      <w:r w:rsidRPr="0008112F">
        <w:rPr>
          <w:rFonts w:ascii="Cambria" w:hAnsi="Cambria"/>
          <w:b/>
          <w:spacing w:val="-9"/>
        </w:rPr>
        <w:t xml:space="preserve"> </w:t>
      </w:r>
      <w:r w:rsidRPr="0008112F">
        <w:rPr>
          <w:rFonts w:ascii="Cambria" w:hAnsi="Cambria"/>
          <w:b/>
        </w:rPr>
        <w:t>calling,</w:t>
      </w:r>
      <w:r w:rsidRPr="0008112F">
        <w:rPr>
          <w:rFonts w:ascii="Cambria" w:hAnsi="Cambria"/>
          <w:b/>
          <w:spacing w:val="-8"/>
        </w:rPr>
        <w:t xml:space="preserve"> </w:t>
      </w:r>
      <w:r w:rsidRPr="0008112F">
        <w:rPr>
          <w:rFonts w:ascii="Cambria" w:hAnsi="Cambria"/>
          <w:spacing w:val="-5"/>
        </w:rPr>
        <w:t>and</w:t>
      </w:r>
    </w:p>
    <w:p w14:paraId="79598ECA" w14:textId="77777777" w:rsidR="006832D5" w:rsidRPr="0008112F" w:rsidRDefault="006832D5" w:rsidP="004E740F">
      <w:pPr>
        <w:pStyle w:val="TableParagraph"/>
        <w:spacing w:line="242" w:lineRule="exact"/>
        <w:ind w:left="340"/>
        <w:jc w:val="both"/>
        <w:rPr>
          <w:rFonts w:ascii="Cambria" w:hAnsi="Cambria"/>
        </w:rPr>
      </w:pPr>
      <w:r w:rsidRPr="0008112F">
        <w:rPr>
          <w:rFonts w:ascii="Cambria" w:hAnsi="Cambria"/>
          <w:b/>
        </w:rPr>
        <w:t>structured</w:t>
      </w:r>
      <w:r w:rsidRPr="0008112F">
        <w:rPr>
          <w:rFonts w:ascii="Cambria" w:hAnsi="Cambria"/>
          <w:b/>
          <w:spacing w:val="-13"/>
        </w:rPr>
        <w:t xml:space="preserve"> </w:t>
      </w:r>
      <w:r w:rsidRPr="0008112F">
        <w:rPr>
          <w:rFonts w:ascii="Cambria" w:hAnsi="Cambria"/>
          <w:b/>
        </w:rPr>
        <w:t>output</w:t>
      </w:r>
      <w:r w:rsidRPr="0008112F">
        <w:rPr>
          <w:rFonts w:ascii="Cambria" w:hAnsi="Cambria"/>
          <w:b/>
          <w:spacing w:val="-1"/>
        </w:rPr>
        <w:t xml:space="preserve"> </w:t>
      </w:r>
      <w:r w:rsidRPr="0008112F">
        <w:rPr>
          <w:rFonts w:ascii="Cambria" w:hAnsi="Cambria"/>
        </w:rPr>
        <w:t>validation</w:t>
      </w:r>
      <w:r w:rsidRPr="0008112F">
        <w:rPr>
          <w:rFonts w:ascii="Cambria" w:hAnsi="Cambria"/>
          <w:spacing w:val="-9"/>
        </w:rPr>
        <w:t xml:space="preserve"> </w:t>
      </w:r>
      <w:r w:rsidRPr="0008112F">
        <w:rPr>
          <w:rFonts w:ascii="Cambria" w:hAnsi="Cambria"/>
        </w:rPr>
        <w:t>to</w:t>
      </w:r>
      <w:r w:rsidRPr="0008112F">
        <w:rPr>
          <w:rFonts w:ascii="Cambria" w:hAnsi="Cambria"/>
          <w:spacing w:val="-10"/>
        </w:rPr>
        <w:t xml:space="preserve"> </w:t>
      </w:r>
      <w:r w:rsidRPr="0008112F">
        <w:rPr>
          <w:rFonts w:ascii="Cambria" w:hAnsi="Cambria"/>
        </w:rPr>
        <w:t>reduce</w:t>
      </w:r>
      <w:r w:rsidRPr="0008112F">
        <w:rPr>
          <w:rFonts w:ascii="Cambria" w:hAnsi="Cambria"/>
          <w:spacing w:val="-8"/>
        </w:rPr>
        <w:t xml:space="preserve"> </w:t>
      </w:r>
      <w:r w:rsidRPr="0008112F">
        <w:rPr>
          <w:rFonts w:ascii="Cambria" w:hAnsi="Cambria"/>
        </w:rPr>
        <w:t>hallucinations</w:t>
      </w:r>
      <w:r w:rsidRPr="0008112F">
        <w:rPr>
          <w:rFonts w:ascii="Cambria" w:hAnsi="Cambria"/>
          <w:spacing w:val="-11"/>
        </w:rPr>
        <w:t xml:space="preserve"> </w:t>
      </w:r>
      <w:r w:rsidRPr="0008112F">
        <w:rPr>
          <w:rFonts w:ascii="Cambria" w:hAnsi="Cambria"/>
        </w:rPr>
        <w:t>and</w:t>
      </w:r>
      <w:r w:rsidRPr="0008112F">
        <w:rPr>
          <w:rFonts w:ascii="Cambria" w:hAnsi="Cambria"/>
          <w:spacing w:val="-8"/>
        </w:rPr>
        <w:t xml:space="preserve"> </w:t>
      </w:r>
      <w:r w:rsidRPr="0008112F">
        <w:rPr>
          <w:rFonts w:ascii="Cambria" w:hAnsi="Cambria"/>
        </w:rPr>
        <w:t>enforce</w:t>
      </w:r>
      <w:r w:rsidRPr="0008112F">
        <w:rPr>
          <w:rFonts w:ascii="Cambria" w:hAnsi="Cambria"/>
          <w:spacing w:val="-8"/>
        </w:rPr>
        <w:t xml:space="preserve"> </w:t>
      </w:r>
      <w:r w:rsidRPr="0008112F">
        <w:rPr>
          <w:rFonts w:ascii="Cambria" w:hAnsi="Cambria"/>
        </w:rPr>
        <w:t>response</w:t>
      </w:r>
      <w:r w:rsidRPr="0008112F">
        <w:rPr>
          <w:rFonts w:ascii="Cambria" w:hAnsi="Cambria"/>
          <w:spacing w:val="-8"/>
        </w:rPr>
        <w:t xml:space="preserve"> </w:t>
      </w:r>
      <w:r w:rsidRPr="0008112F">
        <w:rPr>
          <w:rFonts w:ascii="Cambria" w:hAnsi="Cambria"/>
          <w:spacing w:val="-2"/>
        </w:rPr>
        <w:t>consistency.</w:t>
      </w:r>
    </w:p>
    <w:p w14:paraId="7BC7E0C0" w14:textId="77777777" w:rsidR="006832D5" w:rsidRPr="0008112F" w:rsidRDefault="006832D5" w:rsidP="004E740F">
      <w:pPr>
        <w:pStyle w:val="TableParagraph"/>
        <w:numPr>
          <w:ilvl w:val="0"/>
          <w:numId w:val="1"/>
        </w:numPr>
        <w:tabs>
          <w:tab w:val="left" w:pos="595"/>
        </w:tabs>
        <w:ind w:left="340" w:right="548"/>
        <w:jc w:val="both"/>
        <w:rPr>
          <w:rFonts w:ascii="Cambria" w:hAnsi="Cambria"/>
          <w:b/>
        </w:rPr>
      </w:pPr>
      <w:r w:rsidRPr="0008112F">
        <w:rPr>
          <w:rFonts w:ascii="Cambria" w:hAnsi="Cambria"/>
        </w:rPr>
        <w:t>Proven experience</w:t>
      </w:r>
      <w:r w:rsidRPr="0008112F">
        <w:rPr>
          <w:rFonts w:ascii="Cambria" w:hAnsi="Cambria"/>
          <w:spacing w:val="-3"/>
        </w:rPr>
        <w:t xml:space="preserve"> </w:t>
      </w:r>
      <w:r w:rsidRPr="0008112F">
        <w:rPr>
          <w:rFonts w:ascii="Cambria" w:hAnsi="Cambria"/>
        </w:rPr>
        <w:t>in</w:t>
      </w:r>
      <w:r w:rsidRPr="0008112F">
        <w:rPr>
          <w:rFonts w:ascii="Cambria" w:hAnsi="Cambria"/>
          <w:spacing w:val="-2"/>
        </w:rPr>
        <w:t xml:space="preserve"> </w:t>
      </w:r>
      <w:proofErr w:type="spellStart"/>
      <w:r w:rsidRPr="0008112F">
        <w:rPr>
          <w:rFonts w:ascii="Cambria" w:hAnsi="Cambria"/>
          <w:b/>
        </w:rPr>
        <w:t>LLMOps</w:t>
      </w:r>
      <w:proofErr w:type="spellEnd"/>
      <w:r w:rsidRPr="0008112F">
        <w:rPr>
          <w:rFonts w:ascii="Cambria" w:hAnsi="Cambria"/>
          <w:b/>
          <w:spacing w:val="-3"/>
        </w:rPr>
        <w:t xml:space="preserve"> </w:t>
      </w:r>
      <w:r w:rsidRPr="0008112F">
        <w:rPr>
          <w:rFonts w:ascii="Cambria" w:hAnsi="Cambria"/>
          <w:b/>
        </w:rPr>
        <w:t>and</w:t>
      </w:r>
      <w:r w:rsidRPr="0008112F">
        <w:rPr>
          <w:rFonts w:ascii="Cambria" w:hAnsi="Cambria"/>
          <w:b/>
          <w:spacing w:val="-1"/>
        </w:rPr>
        <w:t xml:space="preserve"> </w:t>
      </w:r>
      <w:r w:rsidRPr="0008112F">
        <w:rPr>
          <w:rFonts w:ascii="Cambria" w:hAnsi="Cambria"/>
          <w:b/>
        </w:rPr>
        <w:t>MLOps</w:t>
      </w:r>
      <w:r w:rsidRPr="0008112F">
        <w:rPr>
          <w:rFonts w:ascii="Cambria" w:hAnsi="Cambria"/>
        </w:rPr>
        <w:t>,</w:t>
      </w:r>
      <w:r w:rsidRPr="0008112F">
        <w:rPr>
          <w:rFonts w:ascii="Cambria" w:hAnsi="Cambria"/>
          <w:spacing w:val="-6"/>
        </w:rPr>
        <w:t xml:space="preserve"> </w:t>
      </w:r>
      <w:r w:rsidRPr="0008112F">
        <w:rPr>
          <w:rFonts w:ascii="Cambria" w:hAnsi="Cambria"/>
        </w:rPr>
        <w:t>including</w:t>
      </w:r>
      <w:r w:rsidRPr="0008112F">
        <w:rPr>
          <w:rFonts w:ascii="Cambria" w:hAnsi="Cambria"/>
          <w:spacing w:val="-2"/>
        </w:rPr>
        <w:t xml:space="preserve"> </w:t>
      </w:r>
      <w:r w:rsidRPr="0008112F">
        <w:rPr>
          <w:rFonts w:ascii="Cambria" w:hAnsi="Cambria"/>
        </w:rPr>
        <w:t>model</w:t>
      </w:r>
      <w:r w:rsidRPr="0008112F">
        <w:rPr>
          <w:rFonts w:ascii="Cambria" w:hAnsi="Cambria"/>
          <w:spacing w:val="-6"/>
        </w:rPr>
        <w:t xml:space="preserve"> </w:t>
      </w:r>
      <w:r w:rsidRPr="0008112F">
        <w:rPr>
          <w:rFonts w:ascii="Cambria" w:hAnsi="Cambria"/>
        </w:rPr>
        <w:t>and prompt</w:t>
      </w:r>
      <w:r w:rsidRPr="0008112F">
        <w:rPr>
          <w:rFonts w:ascii="Cambria" w:hAnsi="Cambria"/>
          <w:spacing w:val="-4"/>
        </w:rPr>
        <w:t xml:space="preserve"> </w:t>
      </w:r>
      <w:r w:rsidRPr="0008112F">
        <w:rPr>
          <w:rFonts w:ascii="Cambria" w:hAnsi="Cambria"/>
        </w:rPr>
        <w:t>versioning,</w:t>
      </w:r>
      <w:r w:rsidRPr="0008112F">
        <w:rPr>
          <w:rFonts w:ascii="Cambria" w:hAnsi="Cambria"/>
          <w:spacing w:val="-1"/>
        </w:rPr>
        <w:t xml:space="preserve"> </w:t>
      </w:r>
      <w:r w:rsidRPr="0008112F">
        <w:rPr>
          <w:rFonts w:ascii="Cambria" w:hAnsi="Cambria"/>
        </w:rPr>
        <w:t>offline</w:t>
      </w:r>
      <w:r w:rsidRPr="0008112F">
        <w:rPr>
          <w:rFonts w:ascii="Cambria" w:hAnsi="Cambria"/>
          <w:spacing w:val="-3"/>
        </w:rPr>
        <w:t xml:space="preserve"> </w:t>
      </w:r>
      <w:r w:rsidRPr="0008112F">
        <w:rPr>
          <w:rFonts w:ascii="Cambria" w:hAnsi="Cambria"/>
        </w:rPr>
        <w:t>evaluation,</w:t>
      </w:r>
      <w:r w:rsidRPr="0008112F">
        <w:rPr>
          <w:rFonts w:ascii="Cambria" w:hAnsi="Cambria"/>
          <w:spacing w:val="-6"/>
        </w:rPr>
        <w:t xml:space="preserve"> </w:t>
      </w:r>
      <w:r w:rsidRPr="0008112F">
        <w:rPr>
          <w:rFonts w:ascii="Cambria" w:hAnsi="Cambria"/>
        </w:rPr>
        <w:t>drift</w:t>
      </w:r>
      <w:r w:rsidRPr="0008112F">
        <w:rPr>
          <w:rFonts w:ascii="Cambria" w:hAnsi="Cambria"/>
          <w:spacing w:val="-4"/>
        </w:rPr>
        <w:t xml:space="preserve"> </w:t>
      </w:r>
      <w:r w:rsidRPr="0008112F">
        <w:rPr>
          <w:rFonts w:ascii="Cambria" w:hAnsi="Cambria"/>
        </w:rPr>
        <w:t>detection,</w:t>
      </w:r>
      <w:r w:rsidRPr="0008112F">
        <w:rPr>
          <w:rFonts w:ascii="Cambria" w:hAnsi="Cambria"/>
          <w:spacing w:val="-6"/>
        </w:rPr>
        <w:t xml:space="preserve"> </w:t>
      </w:r>
      <w:r w:rsidRPr="0008112F">
        <w:rPr>
          <w:rFonts w:ascii="Cambria" w:hAnsi="Cambria"/>
        </w:rPr>
        <w:t>canary deployments, rollback strategies, and continuous monitoring</w:t>
      </w:r>
      <w:r w:rsidRPr="0008112F">
        <w:rPr>
          <w:rFonts w:ascii="Cambria" w:hAnsi="Cambria"/>
          <w:b/>
        </w:rPr>
        <w:t>.</w:t>
      </w:r>
    </w:p>
    <w:p w14:paraId="3E06323E" w14:textId="77777777" w:rsidR="006832D5" w:rsidRPr="0008112F" w:rsidRDefault="006832D5" w:rsidP="004E740F">
      <w:pPr>
        <w:pStyle w:val="TableParagraph"/>
        <w:numPr>
          <w:ilvl w:val="0"/>
          <w:numId w:val="1"/>
        </w:numPr>
        <w:tabs>
          <w:tab w:val="left" w:pos="595"/>
        </w:tabs>
        <w:ind w:left="340" w:right="322"/>
        <w:jc w:val="both"/>
        <w:rPr>
          <w:rFonts w:ascii="Cambria" w:hAnsi="Cambria"/>
        </w:rPr>
      </w:pPr>
      <w:r w:rsidRPr="0008112F">
        <w:rPr>
          <w:rFonts w:ascii="Cambria" w:hAnsi="Cambria"/>
        </w:rPr>
        <w:t>Developed</w:t>
      </w:r>
      <w:r w:rsidRPr="0008112F">
        <w:rPr>
          <w:rFonts w:ascii="Cambria" w:hAnsi="Cambria"/>
          <w:spacing w:val="-4"/>
        </w:rPr>
        <w:t xml:space="preserve"> </w:t>
      </w:r>
      <w:r w:rsidRPr="0008112F">
        <w:rPr>
          <w:rFonts w:ascii="Cambria" w:hAnsi="Cambria"/>
        </w:rPr>
        <w:t>and</w:t>
      </w:r>
      <w:r w:rsidRPr="0008112F">
        <w:rPr>
          <w:rFonts w:ascii="Cambria" w:hAnsi="Cambria"/>
          <w:spacing w:val="-4"/>
        </w:rPr>
        <w:t xml:space="preserve"> </w:t>
      </w:r>
      <w:r w:rsidRPr="0008112F">
        <w:rPr>
          <w:rFonts w:ascii="Cambria" w:hAnsi="Cambria"/>
        </w:rPr>
        <w:t>deployed</w:t>
      </w:r>
      <w:r w:rsidRPr="0008112F">
        <w:rPr>
          <w:rFonts w:ascii="Cambria" w:hAnsi="Cambria"/>
          <w:spacing w:val="-2"/>
        </w:rPr>
        <w:t xml:space="preserve"> </w:t>
      </w:r>
      <w:r w:rsidRPr="0008112F">
        <w:rPr>
          <w:rFonts w:ascii="Cambria" w:hAnsi="Cambria"/>
        </w:rPr>
        <w:t>low-latency</w:t>
      </w:r>
      <w:r w:rsidRPr="0008112F">
        <w:rPr>
          <w:rFonts w:ascii="Cambria" w:hAnsi="Cambria"/>
          <w:spacing w:val="-4"/>
        </w:rPr>
        <w:t xml:space="preserve"> </w:t>
      </w:r>
      <w:r w:rsidRPr="0008112F">
        <w:rPr>
          <w:rFonts w:ascii="Cambria" w:hAnsi="Cambria"/>
        </w:rPr>
        <w:t>inference</w:t>
      </w:r>
      <w:r w:rsidRPr="0008112F">
        <w:rPr>
          <w:rFonts w:ascii="Cambria" w:hAnsi="Cambria"/>
          <w:spacing w:val="-3"/>
        </w:rPr>
        <w:t xml:space="preserve"> </w:t>
      </w:r>
      <w:r w:rsidRPr="0008112F">
        <w:rPr>
          <w:rFonts w:ascii="Cambria" w:hAnsi="Cambria"/>
        </w:rPr>
        <w:t>services</w:t>
      </w:r>
      <w:r w:rsidRPr="0008112F">
        <w:rPr>
          <w:rFonts w:ascii="Cambria" w:hAnsi="Cambria"/>
          <w:spacing w:val="-3"/>
        </w:rPr>
        <w:t xml:space="preserve"> </w:t>
      </w:r>
      <w:r w:rsidRPr="0008112F">
        <w:rPr>
          <w:rFonts w:ascii="Cambria" w:hAnsi="Cambria"/>
        </w:rPr>
        <w:t xml:space="preserve">using </w:t>
      </w:r>
      <w:proofErr w:type="spellStart"/>
      <w:r w:rsidRPr="0008112F">
        <w:rPr>
          <w:rFonts w:ascii="Cambria" w:hAnsi="Cambria"/>
          <w:b/>
        </w:rPr>
        <w:t>FastAPI</w:t>
      </w:r>
      <w:proofErr w:type="spellEnd"/>
      <w:r w:rsidRPr="0008112F">
        <w:rPr>
          <w:rFonts w:ascii="Cambria" w:hAnsi="Cambria"/>
          <w:b/>
        </w:rPr>
        <w:t>,</w:t>
      </w:r>
      <w:r w:rsidRPr="0008112F">
        <w:rPr>
          <w:rFonts w:ascii="Cambria" w:hAnsi="Cambria"/>
          <w:b/>
          <w:spacing w:val="-3"/>
        </w:rPr>
        <w:t xml:space="preserve"> </w:t>
      </w:r>
      <w:r w:rsidRPr="0008112F">
        <w:rPr>
          <w:rFonts w:ascii="Cambria" w:hAnsi="Cambria"/>
          <w:b/>
        </w:rPr>
        <w:t>Docker,</w:t>
      </w:r>
      <w:r w:rsidRPr="0008112F">
        <w:rPr>
          <w:rFonts w:ascii="Cambria" w:hAnsi="Cambria"/>
          <w:b/>
          <w:spacing w:val="-3"/>
        </w:rPr>
        <w:t xml:space="preserve"> </w:t>
      </w:r>
      <w:r w:rsidRPr="0008112F">
        <w:rPr>
          <w:rFonts w:ascii="Cambria" w:hAnsi="Cambria"/>
          <w:b/>
        </w:rPr>
        <w:t>and</w:t>
      </w:r>
      <w:r w:rsidRPr="0008112F">
        <w:rPr>
          <w:rFonts w:ascii="Cambria" w:hAnsi="Cambria"/>
          <w:b/>
          <w:spacing w:val="-1"/>
        </w:rPr>
        <w:t xml:space="preserve"> </w:t>
      </w:r>
      <w:r w:rsidRPr="0008112F">
        <w:rPr>
          <w:rFonts w:ascii="Cambria" w:hAnsi="Cambria"/>
          <w:b/>
        </w:rPr>
        <w:t>Kubernetes</w:t>
      </w:r>
      <w:r w:rsidRPr="0008112F">
        <w:rPr>
          <w:rFonts w:ascii="Cambria" w:hAnsi="Cambria"/>
          <w:b/>
          <w:spacing w:val="-3"/>
        </w:rPr>
        <w:t xml:space="preserve"> </w:t>
      </w:r>
      <w:r w:rsidRPr="0008112F">
        <w:rPr>
          <w:rFonts w:ascii="Cambria" w:hAnsi="Cambria"/>
          <w:b/>
        </w:rPr>
        <w:t>(AKS,</w:t>
      </w:r>
      <w:r w:rsidRPr="0008112F">
        <w:rPr>
          <w:rFonts w:ascii="Cambria" w:hAnsi="Cambria"/>
          <w:b/>
          <w:spacing w:val="-3"/>
        </w:rPr>
        <w:t xml:space="preserve"> </w:t>
      </w:r>
      <w:r w:rsidRPr="0008112F">
        <w:rPr>
          <w:rFonts w:ascii="Cambria" w:hAnsi="Cambria"/>
          <w:b/>
        </w:rPr>
        <w:t xml:space="preserve">EKS) </w:t>
      </w:r>
      <w:r w:rsidRPr="0008112F">
        <w:rPr>
          <w:rFonts w:ascii="Cambria" w:hAnsi="Cambria"/>
        </w:rPr>
        <w:t>to support</w:t>
      </w:r>
      <w:r w:rsidRPr="0008112F">
        <w:rPr>
          <w:rFonts w:ascii="Cambria" w:hAnsi="Cambria"/>
          <w:spacing w:val="-4"/>
        </w:rPr>
        <w:t xml:space="preserve"> </w:t>
      </w:r>
      <w:r w:rsidRPr="0008112F">
        <w:rPr>
          <w:rFonts w:ascii="Cambria" w:hAnsi="Cambria"/>
        </w:rPr>
        <w:t>real-time and near-real-time AI use cases.</w:t>
      </w:r>
    </w:p>
    <w:p w14:paraId="0EC23E2E" w14:textId="77777777" w:rsidR="006832D5" w:rsidRPr="0008112F" w:rsidRDefault="006832D5" w:rsidP="004E740F">
      <w:pPr>
        <w:pStyle w:val="TableParagraph"/>
        <w:numPr>
          <w:ilvl w:val="0"/>
          <w:numId w:val="1"/>
        </w:numPr>
        <w:tabs>
          <w:tab w:val="left" w:pos="595"/>
        </w:tabs>
        <w:ind w:left="340" w:right="322"/>
        <w:jc w:val="both"/>
        <w:rPr>
          <w:rFonts w:ascii="Cambria" w:hAnsi="Cambria"/>
        </w:rPr>
      </w:pPr>
      <w:r w:rsidRPr="0008112F">
        <w:rPr>
          <w:rFonts w:ascii="Cambria" w:hAnsi="Cambria"/>
        </w:rPr>
        <w:t xml:space="preserve">Hands-on experience with </w:t>
      </w:r>
      <w:r w:rsidRPr="0008112F">
        <w:rPr>
          <w:rFonts w:ascii="Cambria" w:hAnsi="Cambria"/>
          <w:b/>
          <w:bCs/>
        </w:rPr>
        <w:t xml:space="preserve">Vertex </w:t>
      </w:r>
      <w:r w:rsidRPr="0008112F">
        <w:rPr>
          <w:rFonts w:ascii="Cambria" w:hAnsi="Cambria"/>
        </w:rPr>
        <w:t xml:space="preserve">AI for model development and deployment, </w:t>
      </w:r>
      <w:proofErr w:type="spellStart"/>
      <w:r w:rsidRPr="0008112F">
        <w:rPr>
          <w:rFonts w:ascii="Cambria" w:hAnsi="Cambria"/>
        </w:rPr>
        <w:t>BigQuery</w:t>
      </w:r>
      <w:proofErr w:type="spellEnd"/>
      <w:r w:rsidRPr="0008112F">
        <w:rPr>
          <w:rFonts w:ascii="Cambria" w:hAnsi="Cambria"/>
        </w:rPr>
        <w:t xml:space="preserve"> for large-scale analytics, and GKE for containerized ML workloads.</w:t>
      </w:r>
    </w:p>
    <w:p w14:paraId="4CD83364" w14:textId="77777777" w:rsidR="006832D5" w:rsidRPr="0008112F" w:rsidRDefault="006832D5" w:rsidP="004E740F">
      <w:pPr>
        <w:pStyle w:val="TableParagraph"/>
        <w:numPr>
          <w:ilvl w:val="0"/>
          <w:numId w:val="1"/>
        </w:numPr>
        <w:tabs>
          <w:tab w:val="left" w:pos="595"/>
        </w:tabs>
        <w:spacing w:before="1"/>
        <w:ind w:left="340" w:right="624"/>
        <w:jc w:val="both"/>
        <w:rPr>
          <w:rFonts w:ascii="Cambria" w:hAnsi="Cambria"/>
          <w:b/>
        </w:rPr>
      </w:pPr>
      <w:r w:rsidRPr="0008112F">
        <w:rPr>
          <w:rFonts w:ascii="Cambria" w:hAnsi="Cambria"/>
        </w:rPr>
        <w:t>Strong</w:t>
      </w:r>
      <w:r w:rsidRPr="0008112F">
        <w:rPr>
          <w:rFonts w:ascii="Cambria" w:hAnsi="Cambria"/>
          <w:spacing w:val="-5"/>
        </w:rPr>
        <w:t xml:space="preserve"> </w:t>
      </w:r>
      <w:r w:rsidRPr="0008112F">
        <w:rPr>
          <w:rFonts w:ascii="Cambria" w:hAnsi="Cambria"/>
        </w:rPr>
        <w:t>cloud-native</w:t>
      </w:r>
      <w:r w:rsidRPr="0008112F">
        <w:rPr>
          <w:rFonts w:ascii="Cambria" w:hAnsi="Cambria"/>
          <w:spacing w:val="-5"/>
        </w:rPr>
        <w:t xml:space="preserve"> </w:t>
      </w:r>
      <w:r w:rsidRPr="0008112F">
        <w:rPr>
          <w:rFonts w:ascii="Cambria" w:hAnsi="Cambria"/>
        </w:rPr>
        <w:t>engineering</w:t>
      </w:r>
      <w:r w:rsidRPr="0008112F">
        <w:rPr>
          <w:rFonts w:ascii="Cambria" w:hAnsi="Cambria"/>
          <w:spacing w:val="-5"/>
        </w:rPr>
        <w:t xml:space="preserve"> </w:t>
      </w:r>
      <w:r w:rsidRPr="0008112F">
        <w:rPr>
          <w:rFonts w:ascii="Cambria" w:hAnsi="Cambria"/>
        </w:rPr>
        <w:t>experience</w:t>
      </w:r>
      <w:r w:rsidRPr="0008112F">
        <w:rPr>
          <w:rFonts w:ascii="Cambria" w:hAnsi="Cambria"/>
          <w:spacing w:val="-5"/>
        </w:rPr>
        <w:t xml:space="preserve"> </w:t>
      </w:r>
      <w:r w:rsidRPr="0008112F">
        <w:rPr>
          <w:rFonts w:ascii="Cambria" w:hAnsi="Cambria"/>
        </w:rPr>
        <w:t>across</w:t>
      </w:r>
      <w:r w:rsidRPr="0008112F">
        <w:rPr>
          <w:rFonts w:ascii="Cambria" w:hAnsi="Cambria"/>
          <w:spacing w:val="-5"/>
        </w:rPr>
        <w:t xml:space="preserve"> </w:t>
      </w:r>
      <w:r w:rsidRPr="0008112F">
        <w:rPr>
          <w:rFonts w:ascii="Cambria" w:hAnsi="Cambria"/>
          <w:b/>
        </w:rPr>
        <w:t>Microsoft Azure</w:t>
      </w:r>
      <w:r w:rsidRPr="0008112F">
        <w:rPr>
          <w:rFonts w:ascii="Cambria" w:hAnsi="Cambria"/>
          <w:b/>
          <w:spacing w:val="-6"/>
        </w:rPr>
        <w:t xml:space="preserve"> </w:t>
      </w:r>
      <w:r w:rsidRPr="0008112F">
        <w:rPr>
          <w:rFonts w:ascii="Cambria" w:hAnsi="Cambria"/>
          <w:b/>
        </w:rPr>
        <w:t>and AWS</w:t>
      </w:r>
      <w:r w:rsidRPr="0008112F">
        <w:rPr>
          <w:rFonts w:ascii="Cambria" w:hAnsi="Cambria"/>
        </w:rPr>
        <w:t>,</w:t>
      </w:r>
      <w:r w:rsidRPr="0008112F">
        <w:rPr>
          <w:rFonts w:ascii="Cambria" w:hAnsi="Cambria"/>
          <w:spacing w:val="-8"/>
        </w:rPr>
        <w:t xml:space="preserve"> </w:t>
      </w:r>
      <w:r w:rsidRPr="0008112F">
        <w:rPr>
          <w:rFonts w:ascii="Cambria" w:hAnsi="Cambria"/>
        </w:rPr>
        <w:t xml:space="preserve">leveraging </w:t>
      </w:r>
      <w:r w:rsidRPr="0008112F">
        <w:rPr>
          <w:rFonts w:ascii="Cambria" w:hAnsi="Cambria"/>
          <w:b/>
        </w:rPr>
        <w:t>Azure</w:t>
      </w:r>
      <w:r w:rsidRPr="0008112F">
        <w:rPr>
          <w:rFonts w:ascii="Cambria" w:hAnsi="Cambria"/>
          <w:b/>
          <w:spacing w:val="-6"/>
        </w:rPr>
        <w:t xml:space="preserve"> </w:t>
      </w:r>
      <w:r w:rsidRPr="0008112F">
        <w:rPr>
          <w:rFonts w:ascii="Cambria" w:hAnsi="Cambria"/>
          <w:b/>
        </w:rPr>
        <w:t>OpenAI</w:t>
      </w:r>
      <w:r w:rsidRPr="0008112F">
        <w:rPr>
          <w:rFonts w:ascii="Cambria" w:hAnsi="Cambria"/>
          <w:b/>
          <w:spacing w:val="-6"/>
        </w:rPr>
        <w:t xml:space="preserve"> </w:t>
      </w:r>
      <w:r w:rsidRPr="0008112F">
        <w:rPr>
          <w:rFonts w:ascii="Cambria" w:hAnsi="Cambria"/>
          <w:b/>
        </w:rPr>
        <w:t>Service, AKS, Azure Functions, API Management, AWS SageMaker, S3, EKS, EC2, and CloudWatch.</w:t>
      </w:r>
    </w:p>
    <w:p w14:paraId="1D386483" w14:textId="77777777" w:rsidR="006832D5" w:rsidRPr="0008112F" w:rsidRDefault="006832D5" w:rsidP="004E740F">
      <w:pPr>
        <w:pStyle w:val="TableParagraph"/>
        <w:numPr>
          <w:ilvl w:val="0"/>
          <w:numId w:val="1"/>
        </w:numPr>
        <w:tabs>
          <w:tab w:val="left" w:pos="595"/>
        </w:tabs>
        <w:ind w:left="340" w:right="520"/>
        <w:jc w:val="both"/>
        <w:rPr>
          <w:rFonts w:ascii="Cambria" w:hAnsi="Cambria"/>
        </w:rPr>
      </w:pPr>
      <w:r w:rsidRPr="0008112F">
        <w:rPr>
          <w:rFonts w:ascii="Cambria" w:hAnsi="Cambria"/>
        </w:rPr>
        <w:t>Built</w:t>
      </w:r>
      <w:r w:rsidRPr="0008112F">
        <w:rPr>
          <w:rFonts w:ascii="Cambria" w:hAnsi="Cambria"/>
          <w:spacing w:val="-5"/>
        </w:rPr>
        <w:t xml:space="preserve"> </w:t>
      </w:r>
      <w:r w:rsidRPr="0008112F">
        <w:rPr>
          <w:rFonts w:ascii="Cambria" w:hAnsi="Cambria"/>
        </w:rPr>
        <w:t>scalable</w:t>
      </w:r>
      <w:r w:rsidRPr="0008112F">
        <w:rPr>
          <w:rFonts w:ascii="Cambria" w:hAnsi="Cambria"/>
          <w:spacing w:val="-2"/>
        </w:rPr>
        <w:t xml:space="preserve"> </w:t>
      </w:r>
      <w:r w:rsidRPr="0008112F">
        <w:rPr>
          <w:rFonts w:ascii="Cambria" w:hAnsi="Cambria"/>
        </w:rPr>
        <w:t>ML and data</w:t>
      </w:r>
      <w:r w:rsidRPr="0008112F">
        <w:rPr>
          <w:rFonts w:ascii="Cambria" w:hAnsi="Cambria"/>
          <w:spacing w:val="-1"/>
        </w:rPr>
        <w:t xml:space="preserve"> </w:t>
      </w:r>
      <w:r w:rsidRPr="0008112F">
        <w:rPr>
          <w:rFonts w:ascii="Cambria" w:hAnsi="Cambria"/>
        </w:rPr>
        <w:t>pipelines</w:t>
      </w:r>
      <w:r w:rsidRPr="0008112F">
        <w:rPr>
          <w:rFonts w:ascii="Cambria" w:hAnsi="Cambria"/>
          <w:spacing w:val="-5"/>
        </w:rPr>
        <w:t xml:space="preserve"> </w:t>
      </w:r>
      <w:r w:rsidRPr="0008112F">
        <w:rPr>
          <w:rFonts w:ascii="Cambria" w:hAnsi="Cambria"/>
        </w:rPr>
        <w:t>using</w:t>
      </w:r>
      <w:r w:rsidRPr="0008112F">
        <w:rPr>
          <w:rFonts w:ascii="Cambria" w:hAnsi="Cambria"/>
          <w:spacing w:val="-3"/>
        </w:rPr>
        <w:t xml:space="preserve"> </w:t>
      </w:r>
      <w:r w:rsidRPr="0008112F">
        <w:rPr>
          <w:rFonts w:ascii="Cambria" w:hAnsi="Cambria"/>
          <w:b/>
        </w:rPr>
        <w:t>Apache</w:t>
      </w:r>
      <w:r w:rsidRPr="0008112F">
        <w:rPr>
          <w:rFonts w:ascii="Cambria" w:hAnsi="Cambria"/>
          <w:b/>
          <w:spacing w:val="-5"/>
        </w:rPr>
        <w:t xml:space="preserve"> </w:t>
      </w:r>
      <w:r w:rsidRPr="0008112F">
        <w:rPr>
          <w:rFonts w:ascii="Cambria" w:hAnsi="Cambria"/>
          <w:b/>
        </w:rPr>
        <w:t>Spark,</w:t>
      </w:r>
      <w:r w:rsidRPr="0008112F">
        <w:rPr>
          <w:rFonts w:ascii="Cambria" w:hAnsi="Cambria"/>
          <w:b/>
          <w:spacing w:val="-4"/>
        </w:rPr>
        <w:t xml:space="preserve"> </w:t>
      </w:r>
      <w:proofErr w:type="spellStart"/>
      <w:r w:rsidRPr="0008112F">
        <w:rPr>
          <w:rFonts w:ascii="Cambria" w:hAnsi="Cambria"/>
          <w:b/>
        </w:rPr>
        <w:t>PySpark</w:t>
      </w:r>
      <w:proofErr w:type="spellEnd"/>
      <w:r w:rsidRPr="0008112F">
        <w:rPr>
          <w:rFonts w:ascii="Cambria" w:hAnsi="Cambria"/>
          <w:b/>
        </w:rPr>
        <w:t>, Databricks,</w:t>
      </w:r>
      <w:r w:rsidRPr="0008112F">
        <w:rPr>
          <w:rFonts w:ascii="Cambria" w:hAnsi="Cambria"/>
          <w:b/>
          <w:spacing w:val="-4"/>
        </w:rPr>
        <w:t xml:space="preserve"> </w:t>
      </w:r>
      <w:r w:rsidRPr="0008112F">
        <w:rPr>
          <w:rFonts w:ascii="Cambria" w:hAnsi="Cambria"/>
          <w:b/>
        </w:rPr>
        <w:t>Kafka,</w:t>
      </w:r>
      <w:r w:rsidRPr="0008112F">
        <w:rPr>
          <w:rFonts w:ascii="Cambria" w:hAnsi="Cambria"/>
          <w:b/>
          <w:spacing w:val="-4"/>
        </w:rPr>
        <w:t xml:space="preserve"> </w:t>
      </w:r>
      <w:r w:rsidRPr="0008112F">
        <w:rPr>
          <w:rFonts w:ascii="Cambria" w:hAnsi="Cambria"/>
          <w:b/>
        </w:rPr>
        <w:t>Airflow, Delta</w:t>
      </w:r>
      <w:r w:rsidRPr="0008112F">
        <w:rPr>
          <w:rFonts w:ascii="Cambria" w:hAnsi="Cambria"/>
          <w:b/>
          <w:spacing w:val="-3"/>
        </w:rPr>
        <w:t xml:space="preserve"> </w:t>
      </w:r>
      <w:r w:rsidRPr="0008112F">
        <w:rPr>
          <w:rFonts w:ascii="Cambria" w:hAnsi="Cambria"/>
          <w:b/>
        </w:rPr>
        <w:t>Lake,</w:t>
      </w:r>
      <w:r w:rsidRPr="0008112F">
        <w:rPr>
          <w:rFonts w:ascii="Cambria" w:hAnsi="Cambria"/>
          <w:b/>
          <w:spacing w:val="-4"/>
        </w:rPr>
        <w:t xml:space="preserve"> </w:t>
      </w:r>
      <w:r w:rsidRPr="0008112F">
        <w:rPr>
          <w:rFonts w:ascii="Cambria" w:hAnsi="Cambria"/>
          <w:b/>
        </w:rPr>
        <w:t>and</w:t>
      </w:r>
      <w:r w:rsidRPr="0008112F">
        <w:rPr>
          <w:rFonts w:ascii="Cambria" w:hAnsi="Cambria"/>
          <w:b/>
          <w:spacing w:val="-2"/>
        </w:rPr>
        <w:t xml:space="preserve"> </w:t>
      </w:r>
      <w:r w:rsidRPr="0008112F">
        <w:rPr>
          <w:rFonts w:ascii="Cambria" w:hAnsi="Cambria"/>
          <w:b/>
        </w:rPr>
        <w:t xml:space="preserve">Snowflake </w:t>
      </w:r>
      <w:r w:rsidRPr="0008112F">
        <w:rPr>
          <w:rFonts w:ascii="Cambria" w:hAnsi="Cambria"/>
        </w:rPr>
        <w:t>for batch and streaming workloads.</w:t>
      </w:r>
    </w:p>
    <w:p w14:paraId="1774BF9F" w14:textId="77777777" w:rsidR="006832D5" w:rsidRPr="0008112F" w:rsidRDefault="006832D5" w:rsidP="004E740F">
      <w:pPr>
        <w:pStyle w:val="TableParagraph"/>
        <w:numPr>
          <w:ilvl w:val="0"/>
          <w:numId w:val="1"/>
        </w:numPr>
        <w:tabs>
          <w:tab w:val="left" w:pos="595"/>
        </w:tabs>
        <w:spacing w:before="1"/>
        <w:ind w:left="340" w:right="326"/>
        <w:jc w:val="both"/>
        <w:rPr>
          <w:rFonts w:ascii="Cambria" w:hAnsi="Cambria"/>
        </w:rPr>
      </w:pPr>
      <w:r w:rsidRPr="0008112F">
        <w:rPr>
          <w:rFonts w:ascii="Cambria" w:hAnsi="Cambria"/>
        </w:rPr>
        <w:t>Implemented explainable</w:t>
      </w:r>
      <w:r w:rsidRPr="0008112F">
        <w:rPr>
          <w:rFonts w:ascii="Cambria" w:hAnsi="Cambria"/>
          <w:spacing w:val="-4"/>
        </w:rPr>
        <w:t xml:space="preserve"> </w:t>
      </w:r>
      <w:r w:rsidRPr="0008112F">
        <w:rPr>
          <w:rFonts w:ascii="Cambria" w:hAnsi="Cambria"/>
        </w:rPr>
        <w:t>and</w:t>
      </w:r>
      <w:r w:rsidRPr="0008112F">
        <w:rPr>
          <w:rFonts w:ascii="Cambria" w:hAnsi="Cambria"/>
          <w:spacing w:val="-4"/>
        </w:rPr>
        <w:t xml:space="preserve"> </w:t>
      </w:r>
      <w:r w:rsidRPr="0008112F">
        <w:rPr>
          <w:rFonts w:ascii="Cambria" w:hAnsi="Cambria"/>
          <w:b/>
        </w:rPr>
        <w:t>governed</w:t>
      </w:r>
      <w:r w:rsidRPr="0008112F">
        <w:rPr>
          <w:rFonts w:ascii="Cambria" w:hAnsi="Cambria"/>
          <w:b/>
          <w:spacing w:val="-3"/>
        </w:rPr>
        <w:t xml:space="preserve"> </w:t>
      </w:r>
      <w:r w:rsidRPr="0008112F">
        <w:rPr>
          <w:rFonts w:ascii="Cambria" w:hAnsi="Cambria"/>
          <w:b/>
        </w:rPr>
        <w:t>ML</w:t>
      </w:r>
      <w:r w:rsidRPr="0008112F">
        <w:rPr>
          <w:rFonts w:ascii="Cambria" w:hAnsi="Cambria"/>
          <w:b/>
          <w:spacing w:val="-4"/>
        </w:rPr>
        <w:t xml:space="preserve"> </w:t>
      </w:r>
      <w:r w:rsidRPr="0008112F">
        <w:rPr>
          <w:rFonts w:ascii="Cambria" w:hAnsi="Cambria"/>
          <w:b/>
        </w:rPr>
        <w:t xml:space="preserve">systems </w:t>
      </w:r>
      <w:r w:rsidRPr="0008112F">
        <w:rPr>
          <w:rFonts w:ascii="Cambria" w:hAnsi="Cambria"/>
        </w:rPr>
        <w:t>using</w:t>
      </w:r>
      <w:r w:rsidRPr="0008112F">
        <w:rPr>
          <w:rFonts w:ascii="Cambria" w:hAnsi="Cambria"/>
          <w:spacing w:val="-3"/>
        </w:rPr>
        <w:t xml:space="preserve"> </w:t>
      </w:r>
      <w:r w:rsidRPr="0008112F">
        <w:rPr>
          <w:rFonts w:ascii="Cambria" w:hAnsi="Cambria"/>
          <w:b/>
        </w:rPr>
        <w:t>SHAP</w:t>
      </w:r>
      <w:r w:rsidRPr="0008112F">
        <w:rPr>
          <w:rFonts w:ascii="Cambria" w:hAnsi="Cambria"/>
        </w:rPr>
        <w:t>,</w:t>
      </w:r>
      <w:r w:rsidRPr="0008112F">
        <w:rPr>
          <w:rFonts w:ascii="Cambria" w:hAnsi="Cambria"/>
          <w:spacing w:val="-3"/>
        </w:rPr>
        <w:t xml:space="preserve"> </w:t>
      </w:r>
      <w:r w:rsidRPr="0008112F">
        <w:rPr>
          <w:rFonts w:ascii="Cambria" w:hAnsi="Cambria"/>
        </w:rPr>
        <w:t>confidence scoring,</w:t>
      </w:r>
      <w:r w:rsidRPr="0008112F">
        <w:rPr>
          <w:rFonts w:ascii="Cambria" w:hAnsi="Cambria"/>
          <w:spacing w:val="-3"/>
        </w:rPr>
        <w:t xml:space="preserve"> </w:t>
      </w:r>
      <w:r w:rsidRPr="0008112F">
        <w:rPr>
          <w:rFonts w:ascii="Cambria" w:hAnsi="Cambria"/>
        </w:rPr>
        <w:t>audit</w:t>
      </w:r>
      <w:r w:rsidRPr="0008112F">
        <w:rPr>
          <w:rFonts w:ascii="Cambria" w:hAnsi="Cambria"/>
          <w:spacing w:val="-5"/>
        </w:rPr>
        <w:t xml:space="preserve"> </w:t>
      </w:r>
      <w:r w:rsidRPr="0008112F">
        <w:rPr>
          <w:rFonts w:ascii="Cambria" w:hAnsi="Cambria"/>
        </w:rPr>
        <w:t>logging,</w:t>
      </w:r>
      <w:r w:rsidRPr="0008112F">
        <w:rPr>
          <w:rFonts w:ascii="Cambria" w:hAnsi="Cambria"/>
          <w:spacing w:val="-3"/>
        </w:rPr>
        <w:t xml:space="preserve"> </w:t>
      </w:r>
      <w:r w:rsidRPr="0008112F">
        <w:rPr>
          <w:rFonts w:ascii="Cambria" w:hAnsi="Cambria"/>
        </w:rPr>
        <w:t>lineage</w:t>
      </w:r>
      <w:r w:rsidRPr="0008112F">
        <w:rPr>
          <w:rFonts w:ascii="Cambria" w:hAnsi="Cambria"/>
          <w:spacing w:val="-4"/>
        </w:rPr>
        <w:t xml:space="preserve"> </w:t>
      </w:r>
      <w:r w:rsidRPr="0008112F">
        <w:rPr>
          <w:rFonts w:ascii="Cambria" w:hAnsi="Cambria"/>
        </w:rPr>
        <w:t>tracking,</w:t>
      </w:r>
      <w:r w:rsidRPr="0008112F">
        <w:rPr>
          <w:rFonts w:ascii="Cambria" w:hAnsi="Cambria"/>
          <w:spacing w:val="-7"/>
        </w:rPr>
        <w:t xml:space="preserve"> </w:t>
      </w:r>
      <w:r w:rsidRPr="0008112F">
        <w:rPr>
          <w:rFonts w:ascii="Cambria" w:hAnsi="Cambria"/>
        </w:rPr>
        <w:t>and</w:t>
      </w:r>
      <w:r w:rsidRPr="0008112F">
        <w:rPr>
          <w:rFonts w:ascii="Cambria" w:hAnsi="Cambria"/>
          <w:spacing w:val="-5"/>
        </w:rPr>
        <w:t xml:space="preserve"> </w:t>
      </w:r>
      <w:r w:rsidRPr="0008112F">
        <w:rPr>
          <w:rFonts w:ascii="Cambria" w:hAnsi="Cambria"/>
        </w:rPr>
        <w:t>model risk management controls</w:t>
      </w:r>
      <w:r w:rsidRPr="0008112F">
        <w:rPr>
          <w:rFonts w:ascii="Cambria" w:hAnsi="Cambria"/>
          <w:b/>
        </w:rPr>
        <w:t xml:space="preserve">, </w:t>
      </w:r>
      <w:r w:rsidRPr="0008112F">
        <w:rPr>
          <w:rFonts w:ascii="Cambria" w:hAnsi="Cambria"/>
        </w:rPr>
        <w:t>supporting regulatory and compliance requirements.</w:t>
      </w:r>
    </w:p>
    <w:p w14:paraId="29B20B63" w14:textId="565FA09C" w:rsidR="00DA05D3" w:rsidRDefault="006832D5" w:rsidP="004E740F">
      <w:pPr>
        <w:pStyle w:val="TableParagraph"/>
        <w:numPr>
          <w:ilvl w:val="0"/>
          <w:numId w:val="1"/>
        </w:numPr>
        <w:tabs>
          <w:tab w:val="left" w:pos="595"/>
        </w:tabs>
        <w:ind w:left="340" w:right="814"/>
        <w:jc w:val="both"/>
        <w:rPr>
          <w:rFonts w:ascii="Cambria" w:hAnsi="Cambria"/>
          <w:b/>
        </w:rPr>
      </w:pPr>
      <w:r w:rsidRPr="0008112F">
        <w:rPr>
          <w:rFonts w:ascii="Cambria" w:hAnsi="Cambria"/>
        </w:rPr>
        <w:t>Hands</w:t>
      </w:r>
      <w:r w:rsidRPr="0008112F">
        <w:rPr>
          <w:rFonts w:ascii="Cambria" w:hAnsi="Cambria"/>
          <w:spacing w:val="-2"/>
        </w:rPr>
        <w:t xml:space="preserve"> </w:t>
      </w:r>
      <w:r w:rsidRPr="0008112F">
        <w:rPr>
          <w:rFonts w:ascii="Cambria" w:hAnsi="Cambria"/>
        </w:rPr>
        <w:t>on</w:t>
      </w:r>
      <w:r w:rsidRPr="0008112F">
        <w:rPr>
          <w:rFonts w:ascii="Cambria" w:hAnsi="Cambria"/>
          <w:spacing w:val="-5"/>
        </w:rPr>
        <w:t xml:space="preserve"> </w:t>
      </w:r>
      <w:r w:rsidRPr="0008112F">
        <w:rPr>
          <w:rFonts w:ascii="Cambria" w:hAnsi="Cambria"/>
        </w:rPr>
        <w:t>experience</w:t>
      </w:r>
      <w:r w:rsidRPr="0008112F">
        <w:rPr>
          <w:rFonts w:ascii="Cambria" w:hAnsi="Cambria"/>
          <w:spacing w:val="-4"/>
        </w:rPr>
        <w:t xml:space="preserve"> </w:t>
      </w:r>
      <w:r w:rsidRPr="0008112F">
        <w:rPr>
          <w:rFonts w:ascii="Cambria" w:hAnsi="Cambria"/>
        </w:rPr>
        <w:t>integrating</w:t>
      </w:r>
      <w:r w:rsidRPr="0008112F">
        <w:rPr>
          <w:rFonts w:ascii="Cambria" w:hAnsi="Cambria"/>
          <w:spacing w:val="-1"/>
        </w:rPr>
        <w:t xml:space="preserve"> </w:t>
      </w:r>
      <w:r w:rsidRPr="0008112F">
        <w:rPr>
          <w:rFonts w:ascii="Cambria" w:hAnsi="Cambria"/>
        </w:rPr>
        <w:t>structured and</w:t>
      </w:r>
      <w:r w:rsidRPr="0008112F">
        <w:rPr>
          <w:rFonts w:ascii="Cambria" w:hAnsi="Cambria"/>
          <w:spacing w:val="-5"/>
        </w:rPr>
        <w:t xml:space="preserve"> </w:t>
      </w:r>
      <w:r w:rsidRPr="0008112F">
        <w:rPr>
          <w:rFonts w:ascii="Cambria" w:hAnsi="Cambria"/>
        </w:rPr>
        <w:t>unstructured data</w:t>
      </w:r>
      <w:r w:rsidRPr="0008112F">
        <w:rPr>
          <w:rFonts w:ascii="Cambria" w:hAnsi="Cambria"/>
          <w:spacing w:val="-3"/>
        </w:rPr>
        <w:t xml:space="preserve"> </w:t>
      </w:r>
      <w:r w:rsidRPr="0008112F">
        <w:rPr>
          <w:rFonts w:ascii="Cambria" w:hAnsi="Cambria"/>
        </w:rPr>
        <w:t>via</w:t>
      </w:r>
      <w:r w:rsidRPr="0008112F">
        <w:rPr>
          <w:rFonts w:ascii="Cambria" w:hAnsi="Cambria"/>
          <w:spacing w:val="-5"/>
        </w:rPr>
        <w:t xml:space="preserve"> </w:t>
      </w:r>
      <w:r w:rsidRPr="0008112F">
        <w:rPr>
          <w:rFonts w:ascii="Cambria" w:hAnsi="Cambria"/>
          <w:b/>
        </w:rPr>
        <w:t>REST APIs,</w:t>
      </w:r>
      <w:r w:rsidRPr="0008112F">
        <w:rPr>
          <w:rFonts w:ascii="Cambria" w:hAnsi="Cambria"/>
          <w:b/>
          <w:spacing w:val="-4"/>
        </w:rPr>
        <w:t xml:space="preserve"> </w:t>
      </w:r>
      <w:r w:rsidRPr="0008112F">
        <w:rPr>
          <w:rFonts w:ascii="Cambria" w:hAnsi="Cambria"/>
          <w:b/>
        </w:rPr>
        <w:t>FHIR/HL7</w:t>
      </w:r>
      <w:r w:rsidRPr="0008112F">
        <w:rPr>
          <w:rFonts w:ascii="Cambria" w:hAnsi="Cambria"/>
          <w:b/>
          <w:spacing w:val="-3"/>
        </w:rPr>
        <w:t xml:space="preserve"> </w:t>
      </w:r>
      <w:r w:rsidRPr="0008112F">
        <w:rPr>
          <w:rFonts w:ascii="Cambria" w:hAnsi="Cambria"/>
          <w:b/>
        </w:rPr>
        <w:t>interfaces</w:t>
      </w:r>
      <w:r w:rsidRPr="0008112F">
        <w:rPr>
          <w:rFonts w:ascii="Cambria" w:hAnsi="Cambria"/>
        </w:rPr>
        <w:t>,</w:t>
      </w:r>
      <w:r w:rsidRPr="0008112F">
        <w:rPr>
          <w:rFonts w:ascii="Cambria" w:hAnsi="Cambria"/>
          <w:spacing w:val="-7"/>
        </w:rPr>
        <w:t xml:space="preserve"> </w:t>
      </w:r>
      <w:r w:rsidRPr="0008112F">
        <w:rPr>
          <w:rFonts w:ascii="Cambria" w:hAnsi="Cambria"/>
        </w:rPr>
        <w:t>enterprise</w:t>
      </w:r>
      <w:r w:rsidRPr="0008112F">
        <w:rPr>
          <w:rFonts w:ascii="Cambria" w:hAnsi="Cambria"/>
          <w:spacing w:val="-4"/>
        </w:rPr>
        <w:t xml:space="preserve"> </w:t>
      </w:r>
      <w:r w:rsidRPr="0008112F">
        <w:rPr>
          <w:rFonts w:ascii="Cambria" w:hAnsi="Cambria"/>
        </w:rPr>
        <w:t>catalog systems, and real time inventory services</w:t>
      </w:r>
      <w:r w:rsidRPr="0008112F">
        <w:rPr>
          <w:rFonts w:ascii="Cambria" w:hAnsi="Cambria"/>
          <w:b/>
        </w:rPr>
        <w:t>.</w:t>
      </w:r>
    </w:p>
    <w:p w14:paraId="264A6C07" w14:textId="081CED4A" w:rsidR="00403885" w:rsidRPr="0008112F" w:rsidRDefault="00403885" w:rsidP="004E740F">
      <w:pPr>
        <w:pStyle w:val="TableParagraph"/>
        <w:numPr>
          <w:ilvl w:val="0"/>
          <w:numId w:val="1"/>
        </w:numPr>
        <w:tabs>
          <w:tab w:val="left" w:pos="595"/>
        </w:tabs>
        <w:ind w:left="340" w:right="814"/>
        <w:jc w:val="both"/>
        <w:rPr>
          <w:rFonts w:ascii="Cambria" w:hAnsi="Cambria"/>
          <w:b/>
        </w:rPr>
      </w:pPr>
      <w:r w:rsidRPr="00403885">
        <w:rPr>
          <w:rFonts w:ascii="Cambria" w:hAnsi="Cambria"/>
          <w:b/>
        </w:rPr>
        <w:t xml:space="preserve">Domain experience in </w:t>
      </w:r>
      <w:r w:rsidRPr="00403885">
        <w:rPr>
          <w:rFonts w:ascii="Cambria" w:hAnsi="Cambria"/>
          <w:b/>
          <w:bCs/>
        </w:rPr>
        <w:t>Retail, Healthcare, and BFSI (Banking)</w:t>
      </w:r>
      <w:r w:rsidRPr="00403885">
        <w:rPr>
          <w:rFonts w:ascii="Cambria" w:hAnsi="Cambria"/>
          <w:b/>
        </w:rPr>
        <w:t xml:space="preserve"> across large-scale enterprise programs</w:t>
      </w:r>
    </w:p>
    <w:p w14:paraId="0C943343" w14:textId="3285525D" w:rsidR="006832D5" w:rsidRDefault="00DA05D3" w:rsidP="00DA05D3">
      <w:pPr>
        <w:pStyle w:val="TableParagraph"/>
        <w:tabs>
          <w:tab w:val="left" w:pos="595"/>
        </w:tabs>
        <w:spacing w:line="276" w:lineRule="auto"/>
        <w:ind w:left="0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br/>
      </w:r>
      <w:r w:rsidRPr="00DA05D3">
        <w:rPr>
          <w:rFonts w:ascii="Cambria" w:hAnsi="Cambria"/>
          <w:b/>
          <w:color w:val="1F3864" w:themeColor="accent1" w:themeShade="80"/>
          <w:spacing w:val="-2"/>
          <w:sz w:val="24"/>
          <w:szCs w:val="24"/>
        </w:rPr>
        <w:t>TECHNICAL</w:t>
      </w:r>
      <w:r w:rsidRPr="00DA05D3">
        <w:rPr>
          <w:rFonts w:ascii="Cambria" w:hAnsi="Cambria"/>
          <w:b/>
          <w:color w:val="1F3864" w:themeColor="accent1" w:themeShade="80"/>
          <w:spacing w:val="3"/>
          <w:sz w:val="24"/>
          <w:szCs w:val="24"/>
        </w:rPr>
        <w:t xml:space="preserve"> </w:t>
      </w:r>
      <w:r w:rsidRPr="00DA05D3">
        <w:rPr>
          <w:rFonts w:ascii="Cambria" w:hAnsi="Cambria"/>
          <w:b/>
          <w:color w:val="1F3864" w:themeColor="accent1" w:themeShade="80"/>
          <w:spacing w:val="-2"/>
          <w:sz w:val="24"/>
          <w:szCs w:val="24"/>
        </w:rPr>
        <w:t>SKILLS</w:t>
      </w:r>
    </w:p>
    <w:tbl>
      <w:tblPr>
        <w:tblpPr w:leftFromText="180" w:rightFromText="180" w:vertAnchor="text" w:horzAnchor="margin" w:tblpY="98"/>
        <w:tblW w:w="105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74"/>
        <w:gridCol w:w="6682"/>
      </w:tblGrid>
      <w:tr w:rsidR="00DA05D3" w:rsidRPr="00DA05D3" w14:paraId="500C0945" w14:textId="77777777" w:rsidTr="0030093B">
        <w:trPr>
          <w:trHeight w:val="531"/>
        </w:trPr>
        <w:tc>
          <w:tcPr>
            <w:tcW w:w="3872" w:type="dxa"/>
            <w:tcBorders>
              <w:top w:val="single" w:sz="8" w:space="0" w:color="000000"/>
            </w:tcBorders>
          </w:tcPr>
          <w:p w14:paraId="01E29346" w14:textId="77777777" w:rsidR="00DA05D3" w:rsidRPr="00DA05D3" w:rsidRDefault="00DA05D3" w:rsidP="00DA05D3">
            <w:pPr>
              <w:spacing w:before="63"/>
              <w:ind w:left="105"/>
              <w:rPr>
                <w:rFonts w:ascii="Cambria" w:eastAsia="Calibri" w:hAnsi="Cambria" w:cs="Calibri"/>
                <w:b/>
              </w:rPr>
            </w:pPr>
            <w:r w:rsidRPr="00DA05D3">
              <w:rPr>
                <w:rFonts w:ascii="Cambria" w:eastAsia="Calibri" w:hAnsi="Cambria" w:cs="Calibri"/>
                <w:b/>
                <w:spacing w:val="-2"/>
              </w:rPr>
              <w:t>Platform</w:t>
            </w:r>
          </w:p>
        </w:tc>
        <w:tc>
          <w:tcPr>
            <w:tcW w:w="6679" w:type="dxa"/>
            <w:tcBorders>
              <w:top w:val="single" w:sz="8" w:space="0" w:color="000000"/>
            </w:tcBorders>
          </w:tcPr>
          <w:p w14:paraId="6C3889D1" w14:textId="77777777" w:rsidR="00DA05D3" w:rsidRPr="00DA05D3" w:rsidRDefault="00DA05D3" w:rsidP="00DA05D3">
            <w:pPr>
              <w:spacing w:before="63"/>
              <w:ind w:left="106"/>
              <w:rPr>
                <w:rFonts w:ascii="Cambria" w:eastAsia="Calibri" w:hAnsi="Cambria" w:cs="Calibri"/>
                <w:b/>
              </w:rPr>
            </w:pPr>
            <w:r w:rsidRPr="00DA05D3">
              <w:rPr>
                <w:rFonts w:ascii="Cambria" w:eastAsia="Calibri" w:hAnsi="Cambria" w:cs="Calibri"/>
                <w:b/>
              </w:rPr>
              <w:t>Tools</w:t>
            </w:r>
            <w:r w:rsidRPr="00DA05D3">
              <w:rPr>
                <w:rFonts w:ascii="Cambria" w:eastAsia="Calibri" w:hAnsi="Cambria" w:cs="Calibri"/>
                <w:b/>
                <w:spacing w:val="-4"/>
              </w:rPr>
              <w:t xml:space="preserve"> </w:t>
            </w:r>
            <w:r w:rsidRPr="00DA05D3">
              <w:rPr>
                <w:rFonts w:ascii="Cambria" w:eastAsia="Calibri" w:hAnsi="Cambria" w:cs="Calibri"/>
                <w:b/>
              </w:rPr>
              <w:t>&amp;</w:t>
            </w:r>
            <w:r w:rsidRPr="00DA05D3">
              <w:rPr>
                <w:rFonts w:ascii="Cambria" w:eastAsia="Calibri" w:hAnsi="Cambria" w:cs="Calibri"/>
                <w:b/>
                <w:spacing w:val="-3"/>
              </w:rPr>
              <w:t xml:space="preserve"> </w:t>
            </w:r>
            <w:r w:rsidRPr="00DA05D3">
              <w:rPr>
                <w:rFonts w:ascii="Cambria" w:eastAsia="Calibri" w:hAnsi="Cambria" w:cs="Calibri"/>
                <w:b/>
                <w:spacing w:val="-2"/>
              </w:rPr>
              <w:t>Technologies</w:t>
            </w:r>
          </w:p>
        </w:tc>
      </w:tr>
      <w:tr w:rsidR="00DA05D3" w:rsidRPr="00DA05D3" w14:paraId="1A945E84" w14:textId="77777777" w:rsidTr="0030093B">
        <w:trPr>
          <w:trHeight w:val="581"/>
        </w:trPr>
        <w:tc>
          <w:tcPr>
            <w:tcW w:w="3872" w:type="dxa"/>
          </w:tcPr>
          <w:p w14:paraId="78CC6DA9" w14:textId="77777777" w:rsidR="00DA05D3" w:rsidRPr="00DA05D3" w:rsidRDefault="00DA05D3" w:rsidP="0030093B">
            <w:pPr>
              <w:spacing w:before="16"/>
              <w:rPr>
                <w:rFonts w:ascii="Cambria" w:eastAsia="Calibri" w:hAnsi="Cambria" w:cs="Calibri"/>
              </w:rPr>
            </w:pPr>
          </w:p>
          <w:p w14:paraId="5597E52E" w14:textId="77777777" w:rsidR="00DA05D3" w:rsidRPr="00DA05D3" w:rsidRDefault="00DA05D3" w:rsidP="004E740F">
            <w:pPr>
              <w:ind w:left="105"/>
              <w:rPr>
                <w:rFonts w:ascii="Cambria" w:eastAsia="Calibri" w:hAnsi="Cambria" w:cs="Calibri"/>
              </w:rPr>
            </w:pPr>
            <w:r w:rsidRPr="00DA05D3">
              <w:rPr>
                <w:rFonts w:ascii="Cambria" w:eastAsia="Calibri" w:hAnsi="Cambria" w:cs="Calibri"/>
              </w:rPr>
              <w:t>Languages</w:t>
            </w:r>
            <w:r w:rsidRPr="00DA05D3">
              <w:rPr>
                <w:rFonts w:ascii="Cambria" w:eastAsia="Calibri" w:hAnsi="Cambria" w:cs="Calibri"/>
                <w:spacing w:val="-8"/>
              </w:rPr>
              <w:t xml:space="preserve"> </w:t>
            </w:r>
            <w:r w:rsidRPr="00DA05D3">
              <w:rPr>
                <w:rFonts w:ascii="Cambria" w:eastAsia="Calibri" w:hAnsi="Cambria" w:cs="Calibri"/>
              </w:rPr>
              <w:t>&amp;</w:t>
            </w:r>
            <w:r w:rsidRPr="00DA05D3">
              <w:rPr>
                <w:rFonts w:ascii="Cambria" w:eastAsia="Calibri" w:hAnsi="Cambria" w:cs="Calibri"/>
                <w:spacing w:val="-1"/>
              </w:rPr>
              <w:t xml:space="preserve"> </w:t>
            </w:r>
            <w:r w:rsidRPr="00DA05D3">
              <w:rPr>
                <w:rFonts w:ascii="Cambria" w:eastAsia="Calibri" w:hAnsi="Cambria" w:cs="Calibri"/>
                <w:spacing w:val="-2"/>
              </w:rPr>
              <w:t>Scripting</w:t>
            </w:r>
          </w:p>
        </w:tc>
        <w:tc>
          <w:tcPr>
            <w:tcW w:w="6679" w:type="dxa"/>
          </w:tcPr>
          <w:p w14:paraId="3F3FE80F" w14:textId="77777777" w:rsidR="00DA05D3" w:rsidRPr="00DA05D3" w:rsidRDefault="00DA05D3" w:rsidP="00DA05D3">
            <w:pPr>
              <w:spacing w:before="16"/>
              <w:rPr>
                <w:rFonts w:ascii="Cambria" w:eastAsia="Calibri" w:hAnsi="Cambria" w:cs="Calibri"/>
              </w:rPr>
            </w:pPr>
          </w:p>
          <w:p w14:paraId="11B652D5" w14:textId="77777777" w:rsidR="00DA05D3" w:rsidRPr="00DA05D3" w:rsidRDefault="00DA05D3" w:rsidP="00DA05D3">
            <w:pPr>
              <w:ind w:left="106"/>
              <w:rPr>
                <w:rFonts w:ascii="Cambria" w:eastAsia="Calibri" w:hAnsi="Cambria" w:cs="Calibri"/>
              </w:rPr>
            </w:pPr>
            <w:r w:rsidRPr="00DA05D3">
              <w:rPr>
                <w:rFonts w:ascii="Cambria" w:eastAsia="Calibri" w:hAnsi="Cambria" w:cs="Calibri"/>
              </w:rPr>
              <w:t>Python,</w:t>
            </w:r>
            <w:r w:rsidRPr="00DA05D3">
              <w:rPr>
                <w:rFonts w:ascii="Cambria" w:eastAsia="Calibri" w:hAnsi="Cambria" w:cs="Calibri"/>
                <w:spacing w:val="-5"/>
              </w:rPr>
              <w:t xml:space="preserve"> </w:t>
            </w:r>
            <w:r w:rsidRPr="00DA05D3">
              <w:rPr>
                <w:rFonts w:ascii="Cambria" w:eastAsia="Calibri" w:hAnsi="Cambria" w:cs="Calibri"/>
              </w:rPr>
              <w:t>SQL,</w:t>
            </w:r>
            <w:r w:rsidRPr="00DA05D3">
              <w:rPr>
                <w:rFonts w:ascii="Cambria" w:eastAsia="Calibri" w:hAnsi="Cambria" w:cs="Calibri"/>
                <w:spacing w:val="-9"/>
              </w:rPr>
              <w:t xml:space="preserve"> </w:t>
            </w:r>
            <w:proofErr w:type="spellStart"/>
            <w:r w:rsidRPr="00DA05D3">
              <w:rPr>
                <w:rFonts w:ascii="Cambria" w:eastAsia="Calibri" w:hAnsi="Cambria" w:cs="Calibri"/>
              </w:rPr>
              <w:t>PySpark</w:t>
            </w:r>
            <w:proofErr w:type="spellEnd"/>
            <w:r w:rsidRPr="00DA05D3">
              <w:rPr>
                <w:rFonts w:ascii="Cambria" w:eastAsia="Calibri" w:hAnsi="Cambria" w:cs="Calibri"/>
              </w:rPr>
              <w:t>,</w:t>
            </w:r>
            <w:r w:rsidRPr="00DA05D3">
              <w:rPr>
                <w:rFonts w:ascii="Cambria" w:eastAsia="Calibri" w:hAnsi="Cambria" w:cs="Calibri"/>
                <w:spacing w:val="-5"/>
              </w:rPr>
              <w:t xml:space="preserve"> </w:t>
            </w:r>
            <w:r w:rsidRPr="00DA05D3">
              <w:rPr>
                <w:rFonts w:ascii="Cambria" w:eastAsia="Calibri" w:hAnsi="Cambria" w:cs="Calibri"/>
              </w:rPr>
              <w:t>Bash,</w:t>
            </w:r>
            <w:r w:rsidRPr="00DA05D3">
              <w:rPr>
                <w:rFonts w:ascii="Cambria" w:eastAsia="Calibri" w:hAnsi="Cambria" w:cs="Calibri"/>
                <w:spacing w:val="-9"/>
              </w:rPr>
              <w:t xml:space="preserve"> </w:t>
            </w:r>
            <w:r w:rsidRPr="00DA05D3">
              <w:rPr>
                <w:rFonts w:ascii="Cambria" w:eastAsia="Calibri" w:hAnsi="Cambria" w:cs="Calibri"/>
                <w:spacing w:val="-2"/>
              </w:rPr>
              <w:t>PowerShell</w:t>
            </w:r>
          </w:p>
        </w:tc>
      </w:tr>
      <w:tr w:rsidR="00DA05D3" w:rsidRPr="00DA05D3" w14:paraId="365C23E6" w14:textId="77777777" w:rsidTr="0030093B">
        <w:trPr>
          <w:trHeight w:val="420"/>
        </w:trPr>
        <w:tc>
          <w:tcPr>
            <w:tcW w:w="3872" w:type="dxa"/>
          </w:tcPr>
          <w:p w14:paraId="48FABD14" w14:textId="77777777" w:rsidR="00DA05D3" w:rsidRPr="00DA05D3" w:rsidRDefault="00DA05D3" w:rsidP="0030093B">
            <w:pPr>
              <w:spacing w:before="63"/>
              <w:ind w:left="105"/>
              <w:rPr>
                <w:rFonts w:ascii="Cambria" w:eastAsia="Calibri" w:hAnsi="Cambria" w:cs="Calibri"/>
              </w:rPr>
            </w:pPr>
            <w:r w:rsidRPr="00DA05D3">
              <w:rPr>
                <w:rFonts w:ascii="Cambria" w:eastAsia="Calibri" w:hAnsi="Cambria" w:cs="Calibri"/>
              </w:rPr>
              <w:t>ML</w:t>
            </w:r>
            <w:r w:rsidRPr="00DA05D3">
              <w:rPr>
                <w:rFonts w:ascii="Cambria" w:eastAsia="Calibri" w:hAnsi="Cambria" w:cs="Calibri"/>
                <w:spacing w:val="-2"/>
              </w:rPr>
              <w:t xml:space="preserve"> </w:t>
            </w:r>
            <w:r w:rsidRPr="00DA05D3">
              <w:rPr>
                <w:rFonts w:ascii="Cambria" w:eastAsia="Calibri" w:hAnsi="Cambria" w:cs="Calibri"/>
              </w:rPr>
              <w:t>&amp;</w:t>
            </w:r>
            <w:r w:rsidRPr="00DA05D3">
              <w:rPr>
                <w:rFonts w:ascii="Cambria" w:eastAsia="Calibri" w:hAnsi="Cambria" w:cs="Calibri"/>
                <w:spacing w:val="-2"/>
              </w:rPr>
              <w:t xml:space="preserve"> </w:t>
            </w:r>
            <w:r w:rsidRPr="00DA05D3">
              <w:rPr>
                <w:rFonts w:ascii="Cambria" w:eastAsia="Calibri" w:hAnsi="Cambria" w:cs="Calibri"/>
              </w:rPr>
              <w:t>AI</w:t>
            </w:r>
            <w:r w:rsidRPr="00DA05D3">
              <w:rPr>
                <w:rFonts w:ascii="Cambria" w:eastAsia="Calibri" w:hAnsi="Cambria" w:cs="Calibri"/>
                <w:spacing w:val="-2"/>
              </w:rPr>
              <w:t xml:space="preserve"> Frameworks</w:t>
            </w:r>
          </w:p>
        </w:tc>
        <w:tc>
          <w:tcPr>
            <w:tcW w:w="6679" w:type="dxa"/>
          </w:tcPr>
          <w:p w14:paraId="56347AE9" w14:textId="77777777" w:rsidR="00DA05D3" w:rsidRPr="00DA05D3" w:rsidRDefault="00DA05D3" w:rsidP="00DA05D3">
            <w:pPr>
              <w:spacing w:before="63"/>
              <w:ind w:left="106"/>
              <w:rPr>
                <w:rFonts w:ascii="Cambria" w:eastAsia="Calibri" w:hAnsi="Cambria" w:cs="Calibri"/>
              </w:rPr>
            </w:pPr>
            <w:r w:rsidRPr="00DA05D3">
              <w:rPr>
                <w:rFonts w:ascii="Cambria" w:eastAsia="Calibri" w:hAnsi="Cambria" w:cs="Calibri"/>
              </w:rPr>
              <w:t>Scikit‑learn,</w:t>
            </w:r>
            <w:r w:rsidRPr="00DA05D3">
              <w:rPr>
                <w:rFonts w:ascii="Cambria" w:eastAsia="Calibri" w:hAnsi="Cambria" w:cs="Calibri"/>
                <w:spacing w:val="-12"/>
              </w:rPr>
              <w:t xml:space="preserve"> </w:t>
            </w:r>
            <w:r w:rsidRPr="00DA05D3">
              <w:rPr>
                <w:rFonts w:ascii="Cambria" w:eastAsia="Calibri" w:hAnsi="Cambria" w:cs="Calibri"/>
              </w:rPr>
              <w:t>TensorFlow,</w:t>
            </w:r>
            <w:r w:rsidRPr="00DA05D3">
              <w:rPr>
                <w:rFonts w:ascii="Cambria" w:eastAsia="Calibri" w:hAnsi="Cambria" w:cs="Calibri"/>
                <w:spacing w:val="-10"/>
              </w:rPr>
              <w:t xml:space="preserve"> </w:t>
            </w:r>
            <w:proofErr w:type="spellStart"/>
            <w:r w:rsidRPr="00DA05D3">
              <w:rPr>
                <w:rFonts w:ascii="Cambria" w:eastAsia="Calibri" w:hAnsi="Cambria" w:cs="Calibri"/>
              </w:rPr>
              <w:t>PyTorch</w:t>
            </w:r>
            <w:proofErr w:type="spellEnd"/>
            <w:r w:rsidRPr="00DA05D3">
              <w:rPr>
                <w:rFonts w:ascii="Cambria" w:eastAsia="Calibri" w:hAnsi="Cambria" w:cs="Calibri"/>
              </w:rPr>
              <w:t>,</w:t>
            </w:r>
            <w:r w:rsidRPr="00DA05D3">
              <w:rPr>
                <w:rFonts w:ascii="Cambria" w:eastAsia="Calibri" w:hAnsi="Cambria" w:cs="Calibri"/>
                <w:spacing w:val="-11"/>
              </w:rPr>
              <w:t xml:space="preserve"> </w:t>
            </w:r>
            <w:proofErr w:type="spellStart"/>
            <w:r w:rsidRPr="00DA05D3">
              <w:rPr>
                <w:rFonts w:ascii="Cambria" w:eastAsia="Calibri" w:hAnsi="Cambria" w:cs="Calibri"/>
              </w:rPr>
              <w:t>XGBoost</w:t>
            </w:r>
            <w:proofErr w:type="spellEnd"/>
            <w:r w:rsidRPr="00DA05D3">
              <w:rPr>
                <w:rFonts w:ascii="Cambria" w:eastAsia="Calibri" w:hAnsi="Cambria" w:cs="Calibri"/>
              </w:rPr>
              <w:t>,</w:t>
            </w:r>
            <w:r w:rsidRPr="00DA05D3">
              <w:rPr>
                <w:rFonts w:ascii="Cambria" w:eastAsia="Calibri" w:hAnsi="Cambria" w:cs="Calibri"/>
                <w:spacing w:val="-10"/>
              </w:rPr>
              <w:t xml:space="preserve"> </w:t>
            </w:r>
            <w:r w:rsidRPr="00DA05D3">
              <w:rPr>
                <w:rFonts w:ascii="Cambria" w:eastAsia="Calibri" w:hAnsi="Cambria" w:cs="Calibri"/>
                <w:spacing w:val="-4"/>
              </w:rPr>
              <w:t>SHAP</w:t>
            </w:r>
          </w:p>
        </w:tc>
      </w:tr>
      <w:tr w:rsidR="00DA05D3" w:rsidRPr="00DA05D3" w14:paraId="7E1AA050" w14:textId="77777777" w:rsidTr="0030093B">
        <w:trPr>
          <w:trHeight w:val="442"/>
        </w:trPr>
        <w:tc>
          <w:tcPr>
            <w:tcW w:w="3872" w:type="dxa"/>
          </w:tcPr>
          <w:p w14:paraId="07D9ED93" w14:textId="77777777" w:rsidR="00DA05D3" w:rsidRPr="00DA05D3" w:rsidRDefault="00DA05D3" w:rsidP="0030093B">
            <w:pPr>
              <w:spacing w:before="92"/>
              <w:ind w:left="105"/>
              <w:rPr>
                <w:rFonts w:ascii="Cambria" w:eastAsia="Calibri" w:hAnsi="Cambria" w:cs="Calibri"/>
              </w:rPr>
            </w:pPr>
            <w:r w:rsidRPr="00DA05D3">
              <w:rPr>
                <w:rFonts w:ascii="Cambria" w:eastAsia="Calibri" w:hAnsi="Cambria" w:cs="Calibri"/>
              </w:rPr>
              <w:t>Vector</w:t>
            </w:r>
            <w:r w:rsidRPr="00DA05D3">
              <w:rPr>
                <w:rFonts w:ascii="Cambria" w:eastAsia="Calibri" w:hAnsi="Cambria" w:cs="Calibri"/>
                <w:spacing w:val="-7"/>
              </w:rPr>
              <w:t xml:space="preserve"> </w:t>
            </w:r>
            <w:r w:rsidRPr="00DA05D3">
              <w:rPr>
                <w:rFonts w:ascii="Cambria" w:eastAsia="Calibri" w:hAnsi="Cambria" w:cs="Calibri"/>
                <w:spacing w:val="-2"/>
              </w:rPr>
              <w:t>Databases</w:t>
            </w:r>
          </w:p>
        </w:tc>
        <w:tc>
          <w:tcPr>
            <w:tcW w:w="6679" w:type="dxa"/>
          </w:tcPr>
          <w:p w14:paraId="4E7BCAA9" w14:textId="77777777" w:rsidR="00DA05D3" w:rsidRPr="00DA05D3" w:rsidRDefault="00DA05D3" w:rsidP="00DA05D3">
            <w:pPr>
              <w:spacing w:before="135"/>
              <w:ind w:left="154"/>
              <w:rPr>
                <w:rFonts w:ascii="Cambria" w:eastAsia="Calibri" w:hAnsi="Cambria" w:cs="Calibri"/>
              </w:rPr>
            </w:pPr>
            <w:r w:rsidRPr="00DA05D3">
              <w:rPr>
                <w:rFonts w:ascii="Cambria" w:eastAsia="Calibri" w:hAnsi="Cambria" w:cs="Calibri"/>
              </w:rPr>
              <w:t>Pinecone,</w:t>
            </w:r>
            <w:r w:rsidRPr="00DA05D3">
              <w:rPr>
                <w:rFonts w:ascii="Cambria" w:eastAsia="Calibri" w:hAnsi="Cambria" w:cs="Calibri"/>
                <w:spacing w:val="-7"/>
              </w:rPr>
              <w:t xml:space="preserve"> </w:t>
            </w:r>
            <w:proofErr w:type="spellStart"/>
            <w:r w:rsidRPr="00DA05D3">
              <w:rPr>
                <w:rFonts w:ascii="Cambria" w:eastAsia="Calibri" w:hAnsi="Cambria" w:cs="Calibri"/>
              </w:rPr>
              <w:t>ChromaDB</w:t>
            </w:r>
            <w:proofErr w:type="spellEnd"/>
            <w:r w:rsidRPr="00DA05D3">
              <w:rPr>
                <w:rFonts w:ascii="Cambria" w:eastAsia="Calibri" w:hAnsi="Cambria" w:cs="Calibri"/>
              </w:rPr>
              <w:t>,</w:t>
            </w:r>
            <w:r w:rsidRPr="00DA05D3">
              <w:rPr>
                <w:rFonts w:ascii="Cambria" w:eastAsia="Calibri" w:hAnsi="Cambria" w:cs="Calibri"/>
                <w:spacing w:val="-6"/>
              </w:rPr>
              <w:t xml:space="preserve"> </w:t>
            </w:r>
            <w:r w:rsidRPr="00DA05D3">
              <w:rPr>
                <w:rFonts w:ascii="Cambria" w:eastAsia="Calibri" w:hAnsi="Cambria" w:cs="Calibri"/>
                <w:spacing w:val="-2"/>
              </w:rPr>
              <w:t>FIASS.</w:t>
            </w:r>
          </w:p>
        </w:tc>
      </w:tr>
      <w:tr w:rsidR="00DA05D3" w:rsidRPr="00DA05D3" w14:paraId="5B0A15BE" w14:textId="77777777" w:rsidTr="0030093B">
        <w:trPr>
          <w:trHeight w:val="697"/>
        </w:trPr>
        <w:tc>
          <w:tcPr>
            <w:tcW w:w="3872" w:type="dxa"/>
          </w:tcPr>
          <w:p w14:paraId="5E8524FB" w14:textId="77777777" w:rsidR="00DA05D3" w:rsidRPr="00DA05D3" w:rsidRDefault="00DA05D3" w:rsidP="0030093B">
            <w:pPr>
              <w:ind w:left="105"/>
              <w:rPr>
                <w:rFonts w:ascii="Cambria" w:eastAsia="Calibri" w:hAnsi="Cambria" w:cs="Calibri"/>
              </w:rPr>
            </w:pPr>
            <w:r w:rsidRPr="00DA05D3">
              <w:rPr>
                <w:rFonts w:ascii="Cambria" w:eastAsia="Calibri" w:hAnsi="Cambria" w:cs="Calibri"/>
              </w:rPr>
              <w:t>Frameworks</w:t>
            </w:r>
            <w:r w:rsidRPr="00DA05D3">
              <w:rPr>
                <w:rFonts w:ascii="Cambria" w:eastAsia="Calibri" w:hAnsi="Cambria" w:cs="Calibri"/>
                <w:spacing w:val="-8"/>
              </w:rPr>
              <w:t xml:space="preserve"> </w:t>
            </w:r>
            <w:r w:rsidRPr="00DA05D3">
              <w:rPr>
                <w:rFonts w:ascii="Cambria" w:eastAsia="Calibri" w:hAnsi="Cambria" w:cs="Calibri"/>
              </w:rPr>
              <w:t>and</w:t>
            </w:r>
            <w:r w:rsidRPr="00DA05D3">
              <w:rPr>
                <w:rFonts w:ascii="Cambria" w:eastAsia="Calibri" w:hAnsi="Cambria" w:cs="Calibri"/>
                <w:spacing w:val="-9"/>
              </w:rPr>
              <w:t xml:space="preserve"> </w:t>
            </w:r>
            <w:r w:rsidRPr="00DA05D3">
              <w:rPr>
                <w:rFonts w:ascii="Cambria" w:eastAsia="Calibri" w:hAnsi="Cambria" w:cs="Calibri"/>
              </w:rPr>
              <w:t>Orchestration</w:t>
            </w:r>
            <w:r w:rsidRPr="00DA05D3">
              <w:rPr>
                <w:rFonts w:ascii="Cambria" w:eastAsia="Calibri" w:hAnsi="Cambria" w:cs="Calibri"/>
                <w:spacing w:val="-7"/>
              </w:rPr>
              <w:t xml:space="preserve"> </w:t>
            </w:r>
            <w:r w:rsidRPr="00DA05D3">
              <w:rPr>
                <w:rFonts w:ascii="Cambria" w:eastAsia="Calibri" w:hAnsi="Cambria" w:cs="Calibri"/>
              </w:rPr>
              <w:t>(Gen</w:t>
            </w:r>
            <w:r w:rsidRPr="00DA05D3">
              <w:rPr>
                <w:rFonts w:ascii="Cambria" w:eastAsia="Calibri" w:hAnsi="Cambria" w:cs="Calibri"/>
                <w:spacing w:val="-5"/>
              </w:rPr>
              <w:t xml:space="preserve"> </w:t>
            </w:r>
            <w:r w:rsidRPr="00DA05D3">
              <w:rPr>
                <w:rFonts w:ascii="Cambria" w:eastAsia="Calibri" w:hAnsi="Cambria" w:cs="Calibri"/>
              </w:rPr>
              <w:t>AI</w:t>
            </w:r>
            <w:r w:rsidRPr="00DA05D3">
              <w:rPr>
                <w:rFonts w:ascii="Cambria" w:eastAsia="Calibri" w:hAnsi="Cambria" w:cs="Calibri"/>
                <w:spacing w:val="-8"/>
              </w:rPr>
              <w:t xml:space="preserve"> </w:t>
            </w:r>
            <w:r w:rsidRPr="00DA05D3">
              <w:rPr>
                <w:rFonts w:ascii="Cambria" w:eastAsia="Calibri" w:hAnsi="Cambria" w:cs="Calibri"/>
              </w:rPr>
              <w:t xml:space="preserve">&amp; </w:t>
            </w:r>
            <w:r w:rsidRPr="00DA05D3">
              <w:rPr>
                <w:rFonts w:ascii="Cambria" w:eastAsia="Calibri" w:hAnsi="Cambria" w:cs="Calibri"/>
                <w:spacing w:val="-2"/>
              </w:rPr>
              <w:t>LLM’s)</w:t>
            </w:r>
          </w:p>
        </w:tc>
        <w:tc>
          <w:tcPr>
            <w:tcW w:w="6679" w:type="dxa"/>
          </w:tcPr>
          <w:p w14:paraId="34E89E35" w14:textId="77777777" w:rsidR="00DA05D3" w:rsidRPr="00DA05D3" w:rsidRDefault="00DA05D3" w:rsidP="00DA05D3">
            <w:pPr>
              <w:spacing w:before="126"/>
              <w:ind w:left="106"/>
              <w:rPr>
                <w:rFonts w:ascii="Cambria" w:eastAsia="Calibri" w:hAnsi="Cambria" w:cs="Calibri"/>
              </w:rPr>
            </w:pPr>
            <w:proofErr w:type="spellStart"/>
            <w:r w:rsidRPr="00DA05D3">
              <w:rPr>
                <w:rFonts w:ascii="Cambria" w:eastAsia="Calibri" w:hAnsi="Cambria" w:cs="Calibri"/>
              </w:rPr>
              <w:t>LangChain</w:t>
            </w:r>
            <w:proofErr w:type="spellEnd"/>
            <w:r w:rsidRPr="00DA05D3">
              <w:rPr>
                <w:rFonts w:ascii="Cambria" w:eastAsia="Calibri" w:hAnsi="Cambria" w:cs="Calibri"/>
              </w:rPr>
              <w:t>,</w:t>
            </w:r>
            <w:r w:rsidRPr="00DA05D3">
              <w:rPr>
                <w:rFonts w:ascii="Cambria" w:eastAsia="Calibri" w:hAnsi="Cambria" w:cs="Calibri"/>
                <w:spacing w:val="-13"/>
              </w:rPr>
              <w:t xml:space="preserve"> </w:t>
            </w:r>
            <w:proofErr w:type="spellStart"/>
            <w:r w:rsidRPr="00DA05D3">
              <w:rPr>
                <w:rFonts w:ascii="Cambria" w:eastAsia="Calibri" w:hAnsi="Cambria" w:cs="Calibri"/>
              </w:rPr>
              <w:t>LangGraph</w:t>
            </w:r>
            <w:proofErr w:type="spellEnd"/>
            <w:r w:rsidRPr="00DA05D3">
              <w:rPr>
                <w:rFonts w:ascii="Cambria" w:eastAsia="Calibri" w:hAnsi="Cambria" w:cs="Calibri"/>
              </w:rPr>
              <w:t>,</w:t>
            </w:r>
            <w:r w:rsidRPr="00DA05D3">
              <w:rPr>
                <w:rFonts w:ascii="Cambria" w:eastAsia="Calibri" w:hAnsi="Cambria" w:cs="Calibri"/>
                <w:spacing w:val="-11"/>
              </w:rPr>
              <w:t xml:space="preserve"> </w:t>
            </w:r>
            <w:proofErr w:type="spellStart"/>
            <w:r w:rsidRPr="00DA05D3">
              <w:rPr>
                <w:rFonts w:ascii="Cambria" w:eastAsia="Calibri" w:hAnsi="Cambria" w:cs="Calibri"/>
              </w:rPr>
              <w:t>LangFlow</w:t>
            </w:r>
            <w:proofErr w:type="spellEnd"/>
            <w:r w:rsidRPr="00DA05D3">
              <w:rPr>
                <w:rFonts w:ascii="Cambria" w:eastAsia="Calibri" w:hAnsi="Cambria" w:cs="Calibri"/>
              </w:rPr>
              <w:t>,</w:t>
            </w:r>
            <w:r w:rsidRPr="00DA05D3">
              <w:rPr>
                <w:rFonts w:ascii="Cambria" w:eastAsia="Calibri" w:hAnsi="Cambria" w:cs="Calibri"/>
                <w:spacing w:val="-8"/>
              </w:rPr>
              <w:t xml:space="preserve"> </w:t>
            </w:r>
            <w:proofErr w:type="spellStart"/>
            <w:r w:rsidRPr="00DA05D3">
              <w:rPr>
                <w:rFonts w:ascii="Cambria" w:eastAsia="Calibri" w:hAnsi="Cambria" w:cs="Calibri"/>
              </w:rPr>
              <w:t>AutoGen</w:t>
            </w:r>
            <w:proofErr w:type="spellEnd"/>
            <w:r w:rsidRPr="00DA05D3">
              <w:rPr>
                <w:rFonts w:ascii="Cambria" w:eastAsia="Calibri" w:hAnsi="Cambria" w:cs="Calibri"/>
              </w:rPr>
              <w:t>,</w:t>
            </w:r>
            <w:r w:rsidRPr="00DA05D3">
              <w:rPr>
                <w:rFonts w:ascii="Cambria" w:eastAsia="Calibri" w:hAnsi="Cambria" w:cs="Calibri"/>
                <w:spacing w:val="-12"/>
              </w:rPr>
              <w:t xml:space="preserve"> </w:t>
            </w:r>
            <w:r w:rsidRPr="00DA05D3">
              <w:rPr>
                <w:rFonts w:ascii="Cambria" w:eastAsia="Calibri" w:hAnsi="Cambria" w:cs="Calibri"/>
              </w:rPr>
              <w:t>RAG,</w:t>
            </w:r>
            <w:r w:rsidRPr="00DA05D3">
              <w:rPr>
                <w:rFonts w:ascii="Cambria" w:eastAsia="Calibri" w:hAnsi="Cambria" w:cs="Calibri"/>
                <w:spacing w:val="-8"/>
              </w:rPr>
              <w:t xml:space="preserve"> </w:t>
            </w:r>
            <w:r w:rsidRPr="00DA05D3">
              <w:rPr>
                <w:rFonts w:ascii="Cambria" w:eastAsia="Calibri" w:hAnsi="Cambria" w:cs="Calibri"/>
              </w:rPr>
              <w:t>Prompt</w:t>
            </w:r>
            <w:r w:rsidRPr="00DA05D3">
              <w:rPr>
                <w:rFonts w:ascii="Cambria" w:eastAsia="Calibri" w:hAnsi="Cambria" w:cs="Calibri"/>
                <w:spacing w:val="-10"/>
              </w:rPr>
              <w:t xml:space="preserve"> </w:t>
            </w:r>
            <w:r w:rsidRPr="00DA05D3">
              <w:rPr>
                <w:rFonts w:ascii="Cambria" w:eastAsia="Calibri" w:hAnsi="Cambria" w:cs="Calibri"/>
                <w:spacing w:val="-2"/>
              </w:rPr>
              <w:t xml:space="preserve">Engineering. </w:t>
            </w:r>
            <w:proofErr w:type="spellStart"/>
            <w:r w:rsidRPr="00DA05D3">
              <w:rPr>
                <w:rFonts w:ascii="Cambria" w:eastAsia="Calibri" w:hAnsi="Cambria" w:cs="Calibri"/>
                <w:spacing w:val="-2"/>
              </w:rPr>
              <w:t>FastAPI</w:t>
            </w:r>
            <w:proofErr w:type="spellEnd"/>
            <w:r w:rsidRPr="00DA05D3">
              <w:rPr>
                <w:rFonts w:ascii="Cambria" w:eastAsia="Calibri" w:hAnsi="Cambria" w:cs="Calibri"/>
                <w:spacing w:val="-2"/>
              </w:rPr>
              <w:t>, Redis</w:t>
            </w:r>
            <w:r w:rsidRPr="00DA05D3">
              <w:rPr>
                <w:rFonts w:ascii="Cambria" w:eastAsia="Calibri" w:hAnsi="Cambria" w:cs="Calibri"/>
                <w:spacing w:val="-2"/>
              </w:rPr>
              <w:br/>
            </w:r>
            <w:r w:rsidRPr="00DA05D3">
              <w:rPr>
                <w:rFonts w:ascii="Cambria" w:eastAsia="Calibri" w:hAnsi="Cambria" w:cs="Calibri"/>
              </w:rPr>
              <w:lastRenderedPageBreak/>
              <w:t>API Gateway / Azure API Management</w:t>
            </w:r>
          </w:p>
        </w:tc>
      </w:tr>
      <w:tr w:rsidR="00DA05D3" w:rsidRPr="00DA05D3" w14:paraId="76B4970E" w14:textId="77777777" w:rsidTr="0030093B">
        <w:trPr>
          <w:trHeight w:val="697"/>
        </w:trPr>
        <w:tc>
          <w:tcPr>
            <w:tcW w:w="3872" w:type="dxa"/>
          </w:tcPr>
          <w:p w14:paraId="2CF10699" w14:textId="77777777" w:rsidR="00DA05D3" w:rsidRPr="00DA05D3" w:rsidRDefault="00DA05D3" w:rsidP="0030093B">
            <w:pPr>
              <w:ind w:left="105" w:right="564"/>
              <w:rPr>
                <w:rFonts w:ascii="Cambria" w:eastAsia="Calibri" w:hAnsi="Cambria" w:cs="Calibri"/>
              </w:rPr>
            </w:pPr>
            <w:r w:rsidRPr="00DA05D3">
              <w:rPr>
                <w:rFonts w:ascii="Cambria" w:eastAsia="Calibri" w:hAnsi="Cambria" w:cs="Calibri"/>
              </w:rPr>
              <w:lastRenderedPageBreak/>
              <w:t>Models</w:t>
            </w:r>
            <w:r w:rsidRPr="00DA05D3">
              <w:rPr>
                <w:rFonts w:ascii="Cambria" w:eastAsia="Calibri" w:hAnsi="Cambria" w:cs="Calibri"/>
                <w:spacing w:val="-12"/>
              </w:rPr>
              <w:t xml:space="preserve"> </w:t>
            </w:r>
            <w:r w:rsidRPr="00DA05D3">
              <w:rPr>
                <w:rFonts w:ascii="Cambria" w:eastAsia="Calibri" w:hAnsi="Cambria" w:cs="Calibri"/>
              </w:rPr>
              <w:t>and</w:t>
            </w:r>
            <w:r w:rsidRPr="00DA05D3">
              <w:rPr>
                <w:rFonts w:ascii="Cambria" w:eastAsia="Calibri" w:hAnsi="Cambria" w:cs="Calibri"/>
                <w:spacing w:val="-6"/>
              </w:rPr>
              <w:t xml:space="preserve"> </w:t>
            </w:r>
            <w:r w:rsidRPr="00DA05D3">
              <w:rPr>
                <w:rFonts w:ascii="Cambria" w:eastAsia="Calibri" w:hAnsi="Cambria" w:cs="Calibri"/>
              </w:rPr>
              <w:t>Fine-tuning</w:t>
            </w:r>
            <w:r w:rsidRPr="00DA05D3">
              <w:rPr>
                <w:rFonts w:ascii="Cambria" w:eastAsia="Calibri" w:hAnsi="Cambria" w:cs="Calibri"/>
                <w:spacing w:val="-5"/>
              </w:rPr>
              <w:t xml:space="preserve"> </w:t>
            </w:r>
            <w:r w:rsidRPr="00DA05D3">
              <w:rPr>
                <w:rFonts w:ascii="Cambria" w:eastAsia="Calibri" w:hAnsi="Cambria" w:cs="Calibri"/>
              </w:rPr>
              <w:t>(Gen</w:t>
            </w:r>
            <w:r w:rsidRPr="00DA05D3">
              <w:rPr>
                <w:rFonts w:ascii="Cambria" w:eastAsia="Calibri" w:hAnsi="Cambria" w:cs="Calibri"/>
                <w:spacing w:val="-6"/>
              </w:rPr>
              <w:t xml:space="preserve"> </w:t>
            </w:r>
            <w:r w:rsidRPr="00DA05D3">
              <w:rPr>
                <w:rFonts w:ascii="Cambria" w:eastAsia="Calibri" w:hAnsi="Cambria" w:cs="Calibri"/>
              </w:rPr>
              <w:t>AI</w:t>
            </w:r>
            <w:r w:rsidRPr="00DA05D3">
              <w:rPr>
                <w:rFonts w:ascii="Cambria" w:eastAsia="Calibri" w:hAnsi="Cambria" w:cs="Calibri"/>
                <w:spacing w:val="-9"/>
              </w:rPr>
              <w:t xml:space="preserve"> </w:t>
            </w:r>
            <w:r w:rsidRPr="00DA05D3">
              <w:rPr>
                <w:rFonts w:ascii="Cambria" w:eastAsia="Calibri" w:hAnsi="Cambria" w:cs="Calibri"/>
              </w:rPr>
              <w:t xml:space="preserve">&amp; </w:t>
            </w:r>
            <w:r w:rsidRPr="00DA05D3">
              <w:rPr>
                <w:rFonts w:ascii="Cambria" w:eastAsia="Calibri" w:hAnsi="Cambria" w:cs="Calibri"/>
                <w:spacing w:val="-2"/>
              </w:rPr>
              <w:t>LLM’s)</w:t>
            </w:r>
          </w:p>
        </w:tc>
        <w:tc>
          <w:tcPr>
            <w:tcW w:w="6679" w:type="dxa"/>
          </w:tcPr>
          <w:p w14:paraId="3596D6A0" w14:textId="77777777" w:rsidR="00DA05D3" w:rsidRPr="00DA05D3" w:rsidRDefault="00DA05D3" w:rsidP="00DA05D3">
            <w:pPr>
              <w:spacing w:line="240" w:lineRule="atLeast"/>
              <w:ind w:left="106" w:right="12"/>
              <w:rPr>
                <w:rFonts w:ascii="Cambria" w:eastAsia="Calibri" w:hAnsi="Cambria" w:cs="Calibri"/>
              </w:rPr>
            </w:pPr>
            <w:r w:rsidRPr="00DA05D3">
              <w:rPr>
                <w:rFonts w:ascii="Cambria" w:eastAsia="Calibri" w:hAnsi="Cambria" w:cs="Calibri"/>
              </w:rPr>
              <w:t>GPT-3.5,</w:t>
            </w:r>
            <w:r w:rsidRPr="00DA05D3">
              <w:rPr>
                <w:rFonts w:ascii="Cambria" w:eastAsia="Calibri" w:hAnsi="Cambria" w:cs="Calibri"/>
                <w:spacing w:val="-3"/>
              </w:rPr>
              <w:t xml:space="preserve"> </w:t>
            </w:r>
            <w:r w:rsidRPr="00DA05D3">
              <w:rPr>
                <w:rFonts w:ascii="Cambria" w:eastAsia="Calibri" w:hAnsi="Cambria" w:cs="Calibri"/>
              </w:rPr>
              <w:t>GPT-4,</w:t>
            </w:r>
            <w:r w:rsidRPr="00DA05D3">
              <w:rPr>
                <w:rFonts w:ascii="Cambria" w:eastAsia="Calibri" w:hAnsi="Cambria" w:cs="Calibri"/>
                <w:spacing w:val="-3"/>
              </w:rPr>
              <w:t xml:space="preserve"> </w:t>
            </w:r>
            <w:r w:rsidRPr="00DA05D3">
              <w:rPr>
                <w:rFonts w:ascii="Cambria" w:eastAsia="Calibri" w:hAnsi="Cambria" w:cs="Calibri"/>
              </w:rPr>
              <w:t>OpenAI,</w:t>
            </w:r>
            <w:r w:rsidRPr="00DA05D3">
              <w:rPr>
                <w:rFonts w:ascii="Cambria" w:eastAsia="Calibri" w:hAnsi="Cambria" w:cs="Calibri"/>
                <w:spacing w:val="-7"/>
              </w:rPr>
              <w:t xml:space="preserve"> </w:t>
            </w:r>
            <w:proofErr w:type="spellStart"/>
            <w:r w:rsidRPr="00DA05D3">
              <w:rPr>
                <w:rFonts w:ascii="Cambria" w:eastAsia="Calibri" w:hAnsi="Cambria" w:cs="Calibri"/>
              </w:rPr>
              <w:t>LLaMA</w:t>
            </w:r>
            <w:proofErr w:type="spellEnd"/>
            <w:r w:rsidRPr="00DA05D3">
              <w:rPr>
                <w:rFonts w:ascii="Cambria" w:eastAsia="Calibri" w:hAnsi="Cambria" w:cs="Calibri"/>
                <w:spacing w:val="-3"/>
              </w:rPr>
              <w:t xml:space="preserve"> </w:t>
            </w:r>
            <w:r w:rsidRPr="00DA05D3">
              <w:rPr>
                <w:rFonts w:ascii="Cambria" w:eastAsia="Calibri" w:hAnsi="Cambria" w:cs="Calibri"/>
              </w:rPr>
              <w:t>3,</w:t>
            </w:r>
            <w:r w:rsidRPr="00DA05D3">
              <w:rPr>
                <w:rFonts w:ascii="Cambria" w:eastAsia="Calibri" w:hAnsi="Cambria" w:cs="Calibri"/>
                <w:spacing w:val="-8"/>
              </w:rPr>
              <w:t xml:space="preserve"> </w:t>
            </w:r>
            <w:r w:rsidRPr="00DA05D3">
              <w:rPr>
                <w:rFonts w:ascii="Cambria" w:eastAsia="Calibri" w:hAnsi="Cambria" w:cs="Calibri"/>
              </w:rPr>
              <w:t>LLM,</w:t>
            </w:r>
            <w:r w:rsidRPr="00DA05D3">
              <w:rPr>
                <w:rFonts w:ascii="Cambria" w:eastAsia="Calibri" w:hAnsi="Cambria" w:cs="Calibri"/>
                <w:spacing w:val="-3"/>
              </w:rPr>
              <w:t xml:space="preserve"> </w:t>
            </w:r>
            <w:r w:rsidRPr="00DA05D3">
              <w:rPr>
                <w:rFonts w:ascii="Cambria" w:eastAsia="Calibri" w:hAnsi="Cambria" w:cs="Calibri"/>
              </w:rPr>
              <w:t>BERT,</w:t>
            </w:r>
            <w:r w:rsidRPr="00DA05D3">
              <w:rPr>
                <w:rFonts w:ascii="Cambria" w:eastAsia="Calibri" w:hAnsi="Cambria" w:cs="Calibri"/>
                <w:spacing w:val="-3"/>
              </w:rPr>
              <w:t xml:space="preserve"> </w:t>
            </w:r>
            <w:r w:rsidRPr="00DA05D3">
              <w:rPr>
                <w:rFonts w:ascii="Cambria" w:eastAsia="Calibri" w:hAnsi="Cambria" w:cs="Calibri"/>
              </w:rPr>
              <w:t>Sentence</w:t>
            </w:r>
            <w:r w:rsidRPr="00DA05D3">
              <w:rPr>
                <w:rFonts w:ascii="Cambria" w:eastAsia="Calibri" w:hAnsi="Cambria" w:cs="Calibri"/>
                <w:spacing w:val="-4"/>
              </w:rPr>
              <w:t xml:space="preserve"> </w:t>
            </w:r>
            <w:r w:rsidRPr="00DA05D3">
              <w:rPr>
                <w:rFonts w:ascii="Cambria" w:eastAsia="Calibri" w:hAnsi="Cambria" w:cs="Calibri"/>
              </w:rPr>
              <w:t>Transformers,</w:t>
            </w:r>
            <w:r w:rsidRPr="00DA05D3">
              <w:rPr>
                <w:rFonts w:ascii="Cambria" w:eastAsia="Calibri" w:hAnsi="Cambria" w:cs="Calibri"/>
                <w:spacing w:val="-3"/>
              </w:rPr>
              <w:t xml:space="preserve"> </w:t>
            </w:r>
            <w:proofErr w:type="spellStart"/>
            <w:r w:rsidRPr="00DA05D3">
              <w:rPr>
                <w:rFonts w:ascii="Cambria" w:eastAsia="Calibri" w:hAnsi="Cambria" w:cs="Calibri"/>
              </w:rPr>
              <w:t>LoRA</w:t>
            </w:r>
            <w:proofErr w:type="spellEnd"/>
            <w:r w:rsidRPr="00DA05D3">
              <w:rPr>
                <w:rFonts w:ascii="Cambria" w:eastAsia="Calibri" w:hAnsi="Cambria" w:cs="Calibri"/>
              </w:rPr>
              <w:t>, PEFT, Hugging Face Transformers.</w:t>
            </w:r>
          </w:p>
        </w:tc>
      </w:tr>
      <w:tr w:rsidR="00DA05D3" w:rsidRPr="00DA05D3" w14:paraId="7C9D1AF3" w14:textId="77777777" w:rsidTr="0030093B">
        <w:trPr>
          <w:trHeight w:val="697"/>
        </w:trPr>
        <w:tc>
          <w:tcPr>
            <w:tcW w:w="3872" w:type="dxa"/>
          </w:tcPr>
          <w:p w14:paraId="0913F99D" w14:textId="2EE33F9A" w:rsidR="00DA05D3" w:rsidRPr="00DA05D3" w:rsidRDefault="00DA05D3" w:rsidP="0030093B">
            <w:pPr>
              <w:spacing w:before="121"/>
              <w:ind w:left="105"/>
              <w:rPr>
                <w:rFonts w:ascii="Cambria" w:eastAsia="Calibri" w:hAnsi="Cambria" w:cs="Calibri"/>
              </w:rPr>
            </w:pPr>
            <w:r w:rsidRPr="00DA05D3">
              <w:rPr>
                <w:rFonts w:ascii="Cambria" w:eastAsia="Calibri" w:hAnsi="Cambria" w:cs="Calibri"/>
              </w:rPr>
              <w:t>MLOps</w:t>
            </w:r>
            <w:r w:rsidRPr="00DA05D3">
              <w:rPr>
                <w:rFonts w:ascii="Cambria" w:eastAsia="Calibri" w:hAnsi="Cambria" w:cs="Calibri"/>
                <w:spacing w:val="-7"/>
              </w:rPr>
              <w:t xml:space="preserve"> </w:t>
            </w:r>
            <w:r w:rsidRPr="00DA05D3">
              <w:rPr>
                <w:rFonts w:ascii="Cambria" w:eastAsia="Calibri" w:hAnsi="Cambria" w:cs="Calibri"/>
              </w:rPr>
              <w:t>&amp;</w:t>
            </w:r>
            <w:r w:rsidRPr="00DA05D3">
              <w:rPr>
                <w:rFonts w:ascii="Cambria" w:eastAsia="Calibri" w:hAnsi="Cambria" w:cs="Calibri"/>
                <w:spacing w:val="-4"/>
              </w:rPr>
              <w:t xml:space="preserve"> </w:t>
            </w:r>
            <w:r w:rsidR="0008112F" w:rsidRPr="00DA05D3">
              <w:rPr>
                <w:rFonts w:ascii="Cambria" w:eastAsia="Calibri" w:hAnsi="Cambria" w:cs="Calibri"/>
              </w:rPr>
              <w:t>De</w:t>
            </w:r>
            <w:r w:rsidR="0008112F">
              <w:rPr>
                <w:rFonts w:ascii="Cambria" w:eastAsia="Calibri" w:hAnsi="Cambria" w:cs="Calibri"/>
              </w:rPr>
              <w:t>vOps</w:t>
            </w:r>
            <w:r w:rsidRPr="00DA05D3">
              <w:rPr>
                <w:rFonts w:ascii="Cambria" w:eastAsia="Calibri" w:hAnsi="Cambria" w:cs="Calibri"/>
                <w:spacing w:val="-6"/>
              </w:rPr>
              <w:t xml:space="preserve"> </w:t>
            </w:r>
            <w:r w:rsidRPr="00DA05D3">
              <w:rPr>
                <w:rFonts w:ascii="Cambria" w:eastAsia="Calibri" w:hAnsi="Cambria" w:cs="Calibri"/>
                <w:spacing w:val="-4"/>
              </w:rPr>
              <w:t>Tools</w:t>
            </w:r>
          </w:p>
        </w:tc>
        <w:tc>
          <w:tcPr>
            <w:tcW w:w="6679" w:type="dxa"/>
          </w:tcPr>
          <w:p w14:paraId="5E5BA385" w14:textId="4ED07790" w:rsidR="00DA05D3" w:rsidRPr="00403885" w:rsidRDefault="00403885" w:rsidP="00DA05D3">
            <w:pPr>
              <w:spacing w:line="240" w:lineRule="atLeast"/>
              <w:ind w:left="106"/>
              <w:rPr>
                <w:rFonts w:ascii="Cambria" w:eastAsia="Calibri" w:hAnsi="Cambria" w:cs="Calibri"/>
              </w:rPr>
            </w:pPr>
            <w:r w:rsidRPr="00403885">
              <w:rPr>
                <w:rFonts w:ascii="Cambria" w:eastAsia="Calibri" w:hAnsi="Cambria" w:cs="Calibri"/>
              </w:rPr>
              <w:t>MLOps / CI-CD: Docker, Kubernetes, Jenkins, GitHub Actions, Model Deployment, Monitoring, Drift Detection</w:t>
            </w:r>
          </w:p>
        </w:tc>
      </w:tr>
      <w:tr w:rsidR="00DA05D3" w:rsidRPr="00DA05D3" w14:paraId="6228927A" w14:textId="77777777" w:rsidTr="0030093B">
        <w:trPr>
          <w:trHeight w:val="697"/>
        </w:trPr>
        <w:tc>
          <w:tcPr>
            <w:tcW w:w="3872" w:type="dxa"/>
          </w:tcPr>
          <w:p w14:paraId="321FE339" w14:textId="77777777" w:rsidR="00DA05D3" w:rsidRPr="00DA05D3" w:rsidRDefault="00DA05D3" w:rsidP="0030093B">
            <w:pPr>
              <w:spacing w:before="121"/>
              <w:ind w:left="105"/>
              <w:rPr>
                <w:rFonts w:ascii="Cambria" w:eastAsia="Calibri" w:hAnsi="Cambria" w:cs="Calibri"/>
              </w:rPr>
            </w:pPr>
            <w:r w:rsidRPr="00DA05D3">
              <w:rPr>
                <w:rFonts w:ascii="Cambria" w:eastAsia="Calibri" w:hAnsi="Cambria" w:cs="Calibri"/>
              </w:rPr>
              <w:t>Cloud</w:t>
            </w:r>
            <w:r w:rsidRPr="00DA05D3">
              <w:rPr>
                <w:rFonts w:ascii="Cambria" w:eastAsia="Calibri" w:hAnsi="Cambria" w:cs="Calibri"/>
                <w:spacing w:val="-8"/>
              </w:rPr>
              <w:t xml:space="preserve"> </w:t>
            </w:r>
            <w:r w:rsidRPr="00DA05D3">
              <w:rPr>
                <w:rFonts w:ascii="Cambria" w:eastAsia="Calibri" w:hAnsi="Cambria" w:cs="Calibri"/>
                <w:spacing w:val="-2"/>
              </w:rPr>
              <w:t>Platforms</w:t>
            </w:r>
          </w:p>
        </w:tc>
        <w:tc>
          <w:tcPr>
            <w:tcW w:w="6679" w:type="dxa"/>
          </w:tcPr>
          <w:p w14:paraId="0C5CE0CB" w14:textId="580DF6FA" w:rsidR="00DA05D3" w:rsidRPr="00DA05D3" w:rsidRDefault="00DA05D3" w:rsidP="00DA05D3">
            <w:pPr>
              <w:spacing w:line="240" w:lineRule="atLeast"/>
              <w:ind w:left="106"/>
              <w:rPr>
                <w:rFonts w:ascii="Cambria" w:eastAsia="Calibri" w:hAnsi="Cambria" w:cs="Calibri"/>
              </w:rPr>
            </w:pPr>
            <w:r w:rsidRPr="00DA05D3">
              <w:rPr>
                <w:rFonts w:ascii="Cambria" w:eastAsia="Calibri" w:hAnsi="Cambria" w:cs="Calibri"/>
              </w:rPr>
              <w:t>Microsoft Azure (Open</w:t>
            </w:r>
            <w:r w:rsidR="0008112F">
              <w:rPr>
                <w:rFonts w:ascii="Cambria" w:eastAsia="Calibri" w:hAnsi="Cambria" w:cs="Calibri"/>
              </w:rPr>
              <w:t xml:space="preserve"> </w:t>
            </w:r>
            <w:r w:rsidRPr="00DA05D3">
              <w:rPr>
                <w:rFonts w:ascii="Cambria" w:eastAsia="Calibri" w:hAnsi="Cambria" w:cs="Calibri"/>
              </w:rPr>
              <w:t>AI,</w:t>
            </w:r>
            <w:r w:rsidR="0008112F">
              <w:rPr>
                <w:rFonts w:ascii="Cambria" w:eastAsia="Calibri" w:hAnsi="Cambria" w:cs="Calibri"/>
              </w:rPr>
              <w:t xml:space="preserve"> </w:t>
            </w:r>
            <w:r w:rsidRPr="00DA05D3">
              <w:rPr>
                <w:rFonts w:ascii="Cambria" w:eastAsia="Calibri" w:hAnsi="Cambria" w:cs="Calibri"/>
              </w:rPr>
              <w:t xml:space="preserve">API, AKS, Functions), AWS (S3, Redshift, Lambda, RDS, </w:t>
            </w:r>
            <w:r w:rsidRPr="00DA05D3">
              <w:rPr>
                <w:rFonts w:ascii="Cambria" w:eastAsia="Calibri" w:hAnsi="Cambria" w:cs="Calibri"/>
                <w:spacing w:val="-2"/>
              </w:rPr>
              <w:t>CloudWatch),</w:t>
            </w:r>
            <w:r w:rsidRPr="00DA05D3">
              <w:rPr>
                <w:rFonts w:ascii="Cambria" w:eastAsia="Calibri" w:hAnsi="Cambria" w:cs="Times New Roman"/>
              </w:rPr>
              <w:t xml:space="preserve"> </w:t>
            </w:r>
            <w:r w:rsidRPr="00DA05D3">
              <w:rPr>
                <w:rFonts w:ascii="Cambria" w:eastAsia="Calibri" w:hAnsi="Cambria" w:cs="Calibri"/>
                <w:spacing w:val="-2"/>
              </w:rPr>
              <w:t>Google Cloud Platform (Vertex AI, Big</w:t>
            </w:r>
            <w:r w:rsidR="0008112F">
              <w:rPr>
                <w:rFonts w:ascii="Cambria" w:eastAsia="Calibri" w:hAnsi="Cambria" w:cs="Calibri"/>
                <w:spacing w:val="-2"/>
              </w:rPr>
              <w:t xml:space="preserve"> </w:t>
            </w:r>
            <w:r w:rsidRPr="00DA05D3">
              <w:rPr>
                <w:rFonts w:ascii="Cambria" w:eastAsia="Calibri" w:hAnsi="Cambria" w:cs="Calibri"/>
                <w:spacing w:val="-2"/>
              </w:rPr>
              <w:t>Query, GKE, Dataflow)</w:t>
            </w:r>
          </w:p>
        </w:tc>
      </w:tr>
      <w:tr w:rsidR="00DA05D3" w:rsidRPr="00DA05D3" w14:paraId="3BF3C3D3" w14:textId="77777777" w:rsidTr="0030093B">
        <w:trPr>
          <w:trHeight w:val="689"/>
        </w:trPr>
        <w:tc>
          <w:tcPr>
            <w:tcW w:w="3872" w:type="dxa"/>
          </w:tcPr>
          <w:p w14:paraId="49883E24" w14:textId="77777777" w:rsidR="00DA05D3" w:rsidRPr="00DA05D3" w:rsidRDefault="00DA05D3" w:rsidP="0030093B">
            <w:pPr>
              <w:spacing w:before="121"/>
              <w:ind w:left="105"/>
              <w:rPr>
                <w:rFonts w:ascii="Cambria" w:eastAsia="Calibri" w:hAnsi="Cambria" w:cs="Calibri"/>
              </w:rPr>
            </w:pPr>
            <w:r w:rsidRPr="00DA05D3">
              <w:rPr>
                <w:rFonts w:ascii="Cambria" w:eastAsia="Calibri" w:hAnsi="Cambria" w:cs="Calibri"/>
              </w:rPr>
              <w:t>Data</w:t>
            </w:r>
            <w:r w:rsidRPr="00DA05D3">
              <w:rPr>
                <w:rFonts w:ascii="Cambria" w:eastAsia="Calibri" w:hAnsi="Cambria" w:cs="Calibri"/>
                <w:spacing w:val="-7"/>
              </w:rPr>
              <w:t xml:space="preserve"> </w:t>
            </w:r>
            <w:r w:rsidRPr="00DA05D3">
              <w:rPr>
                <w:rFonts w:ascii="Cambria" w:eastAsia="Calibri" w:hAnsi="Cambria" w:cs="Calibri"/>
              </w:rPr>
              <w:t>Engineering</w:t>
            </w:r>
            <w:r w:rsidRPr="00DA05D3">
              <w:rPr>
                <w:rFonts w:ascii="Cambria" w:eastAsia="Calibri" w:hAnsi="Cambria" w:cs="Calibri"/>
                <w:spacing w:val="-6"/>
              </w:rPr>
              <w:t xml:space="preserve"> </w:t>
            </w:r>
            <w:r w:rsidRPr="00DA05D3">
              <w:rPr>
                <w:rFonts w:ascii="Cambria" w:eastAsia="Calibri" w:hAnsi="Cambria" w:cs="Calibri"/>
              </w:rPr>
              <w:t>&amp;</w:t>
            </w:r>
            <w:r w:rsidRPr="00DA05D3">
              <w:rPr>
                <w:rFonts w:ascii="Cambria" w:eastAsia="Calibri" w:hAnsi="Cambria" w:cs="Calibri"/>
                <w:spacing w:val="-4"/>
              </w:rPr>
              <w:t xml:space="preserve"> </w:t>
            </w:r>
            <w:r w:rsidRPr="00DA05D3">
              <w:rPr>
                <w:rFonts w:ascii="Cambria" w:eastAsia="Calibri" w:hAnsi="Cambria" w:cs="Calibri"/>
                <w:spacing w:val="-5"/>
              </w:rPr>
              <w:t>ETL</w:t>
            </w:r>
          </w:p>
        </w:tc>
        <w:tc>
          <w:tcPr>
            <w:tcW w:w="6679" w:type="dxa"/>
          </w:tcPr>
          <w:p w14:paraId="0AC4D388" w14:textId="77777777" w:rsidR="00DA05D3" w:rsidRPr="00DA05D3" w:rsidRDefault="00DA05D3" w:rsidP="00DA05D3">
            <w:pPr>
              <w:spacing w:line="240" w:lineRule="exact"/>
              <w:ind w:left="106"/>
              <w:rPr>
                <w:rFonts w:ascii="Cambria" w:eastAsia="Calibri" w:hAnsi="Cambria" w:cs="Calibri"/>
              </w:rPr>
            </w:pPr>
            <w:r w:rsidRPr="00DA05D3">
              <w:rPr>
                <w:rFonts w:ascii="Cambria" w:eastAsia="Calibri" w:hAnsi="Cambria" w:cs="Calibri"/>
              </w:rPr>
              <w:t>Databricks,</w:t>
            </w:r>
            <w:r w:rsidRPr="00DA05D3">
              <w:rPr>
                <w:rFonts w:ascii="Cambria" w:eastAsia="Calibri" w:hAnsi="Cambria" w:cs="Calibri"/>
                <w:spacing w:val="40"/>
              </w:rPr>
              <w:t xml:space="preserve"> </w:t>
            </w:r>
            <w:r w:rsidRPr="00DA05D3">
              <w:rPr>
                <w:rFonts w:ascii="Cambria" w:eastAsia="Calibri" w:hAnsi="Cambria" w:cs="Calibri"/>
              </w:rPr>
              <w:t>Apache</w:t>
            </w:r>
            <w:r w:rsidRPr="00DA05D3">
              <w:rPr>
                <w:rFonts w:ascii="Cambria" w:eastAsia="Calibri" w:hAnsi="Cambria" w:cs="Calibri"/>
                <w:spacing w:val="40"/>
              </w:rPr>
              <w:t xml:space="preserve"> </w:t>
            </w:r>
            <w:r w:rsidRPr="00DA05D3">
              <w:rPr>
                <w:rFonts w:ascii="Cambria" w:eastAsia="Calibri" w:hAnsi="Cambria" w:cs="Calibri"/>
              </w:rPr>
              <w:t>Kafka,</w:t>
            </w:r>
            <w:r w:rsidRPr="00DA05D3">
              <w:rPr>
                <w:rFonts w:ascii="Cambria" w:eastAsia="Calibri" w:hAnsi="Cambria" w:cs="Calibri"/>
                <w:spacing w:val="40"/>
              </w:rPr>
              <w:t xml:space="preserve"> </w:t>
            </w:r>
            <w:r w:rsidRPr="00DA05D3">
              <w:rPr>
                <w:rFonts w:ascii="Cambria" w:eastAsia="Calibri" w:hAnsi="Cambria" w:cs="Calibri"/>
              </w:rPr>
              <w:t>Airflow,</w:t>
            </w:r>
            <w:r w:rsidRPr="00DA05D3">
              <w:rPr>
                <w:rFonts w:ascii="Cambria" w:eastAsia="Calibri" w:hAnsi="Cambria" w:cs="Calibri"/>
                <w:spacing w:val="40"/>
              </w:rPr>
              <w:t xml:space="preserve"> </w:t>
            </w:r>
            <w:r w:rsidRPr="00DA05D3">
              <w:rPr>
                <w:rFonts w:ascii="Cambria" w:eastAsia="Calibri" w:hAnsi="Cambria" w:cs="Calibri"/>
              </w:rPr>
              <w:t>MongoDB,</w:t>
            </w:r>
            <w:r w:rsidRPr="00DA05D3">
              <w:rPr>
                <w:rFonts w:ascii="Cambria" w:eastAsia="Calibri" w:hAnsi="Cambria" w:cs="Calibri"/>
                <w:spacing w:val="40"/>
              </w:rPr>
              <w:t xml:space="preserve"> </w:t>
            </w:r>
            <w:r w:rsidRPr="00DA05D3">
              <w:rPr>
                <w:rFonts w:ascii="Cambria" w:eastAsia="Calibri" w:hAnsi="Cambria" w:cs="Calibri"/>
              </w:rPr>
              <w:t>PostgreSQL,</w:t>
            </w:r>
            <w:r w:rsidRPr="00DA05D3">
              <w:rPr>
                <w:rFonts w:ascii="Cambria" w:eastAsia="Calibri" w:hAnsi="Cambria" w:cs="Calibri"/>
                <w:spacing w:val="40"/>
              </w:rPr>
              <w:t xml:space="preserve"> </w:t>
            </w:r>
            <w:r w:rsidRPr="00DA05D3">
              <w:rPr>
                <w:rFonts w:ascii="Cambria" w:eastAsia="Calibri" w:hAnsi="Cambria" w:cs="Calibri"/>
              </w:rPr>
              <w:t>Delta</w:t>
            </w:r>
            <w:r w:rsidRPr="00DA05D3">
              <w:rPr>
                <w:rFonts w:ascii="Cambria" w:eastAsia="Calibri" w:hAnsi="Cambria" w:cs="Calibri"/>
                <w:spacing w:val="40"/>
              </w:rPr>
              <w:t xml:space="preserve"> </w:t>
            </w:r>
            <w:r w:rsidRPr="00DA05D3">
              <w:rPr>
                <w:rFonts w:ascii="Cambria" w:eastAsia="Calibri" w:hAnsi="Cambria" w:cs="Calibri"/>
              </w:rPr>
              <w:t>Lake,</w:t>
            </w:r>
            <w:r w:rsidRPr="00DA05D3">
              <w:rPr>
                <w:rFonts w:ascii="Cambria" w:eastAsia="Calibri" w:hAnsi="Cambria" w:cs="Calibri"/>
                <w:spacing w:val="40"/>
              </w:rPr>
              <w:t xml:space="preserve"> </w:t>
            </w:r>
            <w:r w:rsidRPr="00DA05D3">
              <w:rPr>
                <w:rFonts w:ascii="Cambria" w:eastAsia="Calibri" w:hAnsi="Cambria" w:cs="Calibri"/>
              </w:rPr>
              <w:t>SQL Server, APIs (Google Maps, USBR, USGS, SNOTEL)</w:t>
            </w:r>
          </w:p>
        </w:tc>
      </w:tr>
      <w:tr w:rsidR="00DA05D3" w:rsidRPr="00DA05D3" w14:paraId="3D97AC82" w14:textId="77777777" w:rsidTr="0030093B">
        <w:trPr>
          <w:trHeight w:val="539"/>
        </w:trPr>
        <w:tc>
          <w:tcPr>
            <w:tcW w:w="3872" w:type="dxa"/>
          </w:tcPr>
          <w:p w14:paraId="11AC5111" w14:textId="77777777" w:rsidR="00DA05D3" w:rsidRPr="00DA05D3" w:rsidRDefault="00DA05D3" w:rsidP="0030093B">
            <w:pPr>
              <w:spacing w:before="68"/>
              <w:ind w:left="105"/>
              <w:rPr>
                <w:rFonts w:ascii="Cambria" w:eastAsia="Calibri" w:hAnsi="Cambria" w:cs="Calibri"/>
              </w:rPr>
            </w:pPr>
            <w:r w:rsidRPr="00DA05D3">
              <w:rPr>
                <w:rFonts w:ascii="Cambria" w:eastAsia="Calibri" w:hAnsi="Cambria" w:cs="Calibri"/>
              </w:rPr>
              <w:t>Visualization,</w:t>
            </w:r>
            <w:r w:rsidRPr="00DA05D3">
              <w:rPr>
                <w:rFonts w:ascii="Cambria" w:eastAsia="Calibri" w:hAnsi="Cambria" w:cs="Calibri"/>
                <w:spacing w:val="-11"/>
              </w:rPr>
              <w:t xml:space="preserve"> </w:t>
            </w:r>
            <w:r w:rsidRPr="00DA05D3">
              <w:rPr>
                <w:rFonts w:ascii="Cambria" w:eastAsia="Calibri" w:hAnsi="Cambria" w:cs="Calibri"/>
              </w:rPr>
              <w:t>productivity</w:t>
            </w:r>
            <w:r w:rsidRPr="00DA05D3">
              <w:rPr>
                <w:rFonts w:ascii="Cambria" w:eastAsia="Calibri" w:hAnsi="Cambria" w:cs="Calibri"/>
                <w:spacing w:val="-11"/>
              </w:rPr>
              <w:t xml:space="preserve"> </w:t>
            </w:r>
            <w:r w:rsidRPr="00DA05D3">
              <w:rPr>
                <w:rFonts w:ascii="Cambria" w:eastAsia="Calibri" w:hAnsi="Cambria" w:cs="Calibri"/>
              </w:rPr>
              <w:t>&amp;</w:t>
            </w:r>
            <w:r w:rsidRPr="00DA05D3">
              <w:rPr>
                <w:rFonts w:ascii="Cambria" w:eastAsia="Calibri" w:hAnsi="Cambria" w:cs="Calibri"/>
                <w:spacing w:val="-8"/>
              </w:rPr>
              <w:t xml:space="preserve"> </w:t>
            </w:r>
            <w:r w:rsidRPr="00DA05D3">
              <w:rPr>
                <w:rFonts w:ascii="Cambria" w:eastAsia="Calibri" w:hAnsi="Cambria" w:cs="Calibri"/>
                <w:spacing w:val="-2"/>
              </w:rPr>
              <w:t>collaboration</w:t>
            </w:r>
          </w:p>
        </w:tc>
        <w:tc>
          <w:tcPr>
            <w:tcW w:w="6679" w:type="dxa"/>
          </w:tcPr>
          <w:p w14:paraId="1AAEC3BB" w14:textId="72AA3AFE" w:rsidR="00DA05D3" w:rsidRPr="00DA05D3" w:rsidRDefault="00DA05D3" w:rsidP="00DA05D3">
            <w:pPr>
              <w:spacing w:before="68"/>
              <w:ind w:left="106"/>
              <w:rPr>
                <w:rFonts w:ascii="Cambria" w:eastAsia="Calibri" w:hAnsi="Cambria" w:cs="Calibri"/>
              </w:rPr>
            </w:pPr>
            <w:r w:rsidRPr="00DA05D3">
              <w:rPr>
                <w:rFonts w:ascii="Cambria" w:eastAsia="Calibri" w:hAnsi="Cambria" w:cs="Calibri"/>
              </w:rPr>
              <w:t>Power</w:t>
            </w:r>
            <w:r w:rsidRPr="00DA05D3">
              <w:rPr>
                <w:rFonts w:ascii="Cambria" w:eastAsia="Calibri" w:hAnsi="Cambria" w:cs="Calibri"/>
                <w:spacing w:val="-7"/>
              </w:rPr>
              <w:t xml:space="preserve"> </w:t>
            </w:r>
            <w:r w:rsidRPr="00DA05D3">
              <w:rPr>
                <w:rFonts w:ascii="Cambria" w:eastAsia="Calibri" w:hAnsi="Cambria" w:cs="Calibri"/>
              </w:rPr>
              <w:t>BI,</w:t>
            </w:r>
            <w:r w:rsidRPr="00DA05D3">
              <w:rPr>
                <w:rFonts w:ascii="Cambria" w:eastAsia="Calibri" w:hAnsi="Cambria" w:cs="Calibri"/>
                <w:spacing w:val="-6"/>
              </w:rPr>
              <w:t xml:space="preserve"> </w:t>
            </w:r>
            <w:r w:rsidRPr="00DA05D3">
              <w:rPr>
                <w:rFonts w:ascii="Cambria" w:eastAsia="Calibri" w:hAnsi="Cambria" w:cs="Calibri"/>
              </w:rPr>
              <w:t>Tableau,</w:t>
            </w:r>
            <w:r w:rsidRPr="00DA05D3">
              <w:rPr>
                <w:rFonts w:ascii="Cambria" w:eastAsia="Calibri" w:hAnsi="Cambria" w:cs="Calibri"/>
                <w:spacing w:val="-6"/>
              </w:rPr>
              <w:t xml:space="preserve"> </w:t>
            </w:r>
            <w:r w:rsidR="0008112F" w:rsidRPr="00DA05D3">
              <w:rPr>
                <w:rFonts w:ascii="Cambria" w:eastAsia="Calibri" w:hAnsi="Cambria" w:cs="Calibri"/>
              </w:rPr>
              <w:t>Streamlet</w:t>
            </w:r>
            <w:r w:rsidRPr="00DA05D3">
              <w:rPr>
                <w:rFonts w:ascii="Cambria" w:eastAsia="Calibri" w:hAnsi="Cambria" w:cs="Calibri"/>
              </w:rPr>
              <w:t>,</w:t>
            </w:r>
            <w:r w:rsidRPr="00DA05D3">
              <w:rPr>
                <w:rFonts w:ascii="Cambria" w:eastAsia="Calibri" w:hAnsi="Cambria" w:cs="Calibri"/>
                <w:spacing w:val="-11"/>
              </w:rPr>
              <w:t xml:space="preserve"> </w:t>
            </w:r>
            <w:r w:rsidRPr="00DA05D3">
              <w:rPr>
                <w:rFonts w:ascii="Cambria" w:eastAsia="Calibri" w:hAnsi="Cambria" w:cs="Calibri"/>
              </w:rPr>
              <w:t>VS</w:t>
            </w:r>
            <w:r w:rsidRPr="00DA05D3">
              <w:rPr>
                <w:rFonts w:ascii="Cambria" w:eastAsia="Calibri" w:hAnsi="Cambria" w:cs="Calibri"/>
                <w:spacing w:val="-4"/>
              </w:rPr>
              <w:t xml:space="preserve"> </w:t>
            </w:r>
            <w:r w:rsidRPr="00DA05D3">
              <w:rPr>
                <w:rFonts w:ascii="Cambria" w:eastAsia="Calibri" w:hAnsi="Cambria" w:cs="Calibri"/>
              </w:rPr>
              <w:t>Code,</w:t>
            </w:r>
            <w:r w:rsidRPr="00DA05D3">
              <w:rPr>
                <w:rFonts w:ascii="Cambria" w:eastAsia="Calibri" w:hAnsi="Cambria" w:cs="Calibri"/>
                <w:spacing w:val="-6"/>
              </w:rPr>
              <w:t xml:space="preserve"> </w:t>
            </w:r>
            <w:r w:rsidRPr="00DA05D3">
              <w:rPr>
                <w:rFonts w:ascii="Cambria" w:eastAsia="Calibri" w:hAnsi="Cambria" w:cs="Calibri"/>
              </w:rPr>
              <w:t>Git,</w:t>
            </w:r>
            <w:r w:rsidRPr="00DA05D3">
              <w:rPr>
                <w:rFonts w:ascii="Cambria" w:eastAsia="Calibri" w:hAnsi="Cambria" w:cs="Calibri"/>
                <w:spacing w:val="-7"/>
              </w:rPr>
              <w:t xml:space="preserve"> </w:t>
            </w:r>
            <w:r w:rsidRPr="00DA05D3">
              <w:rPr>
                <w:rFonts w:ascii="Cambria" w:eastAsia="Calibri" w:hAnsi="Cambria" w:cs="Calibri"/>
              </w:rPr>
              <w:t>Confluence,</w:t>
            </w:r>
            <w:r w:rsidRPr="00DA05D3">
              <w:rPr>
                <w:rFonts w:ascii="Cambria" w:eastAsia="Calibri" w:hAnsi="Cambria" w:cs="Calibri"/>
                <w:spacing w:val="-5"/>
              </w:rPr>
              <w:t xml:space="preserve"> </w:t>
            </w:r>
            <w:r w:rsidRPr="00DA05D3">
              <w:rPr>
                <w:rFonts w:ascii="Cambria" w:eastAsia="Calibri" w:hAnsi="Cambria" w:cs="Calibri"/>
                <w:spacing w:val="-4"/>
              </w:rPr>
              <w:t>JIRA</w:t>
            </w:r>
          </w:p>
        </w:tc>
      </w:tr>
      <w:tr w:rsidR="00DA05D3" w:rsidRPr="00DA05D3" w14:paraId="3A4991B0" w14:textId="77777777" w:rsidTr="0030093B">
        <w:trPr>
          <w:trHeight w:val="697"/>
        </w:trPr>
        <w:tc>
          <w:tcPr>
            <w:tcW w:w="3872" w:type="dxa"/>
          </w:tcPr>
          <w:p w14:paraId="7EC1CD51" w14:textId="77777777" w:rsidR="00DA05D3" w:rsidRPr="00DA05D3" w:rsidRDefault="00DA05D3" w:rsidP="0030093B">
            <w:pPr>
              <w:spacing w:before="121"/>
              <w:ind w:left="105"/>
              <w:rPr>
                <w:rFonts w:ascii="Cambria" w:eastAsia="Calibri" w:hAnsi="Cambria" w:cs="Calibri"/>
              </w:rPr>
            </w:pPr>
            <w:r w:rsidRPr="00DA05D3">
              <w:rPr>
                <w:rFonts w:ascii="Cambria" w:eastAsia="Calibri" w:hAnsi="Cambria" w:cs="Calibri"/>
              </w:rPr>
              <w:t>Domain</w:t>
            </w:r>
            <w:r w:rsidRPr="00DA05D3">
              <w:rPr>
                <w:rFonts w:ascii="Cambria" w:eastAsia="Calibri" w:hAnsi="Cambria" w:cs="Calibri"/>
                <w:spacing w:val="-7"/>
              </w:rPr>
              <w:t xml:space="preserve"> </w:t>
            </w:r>
            <w:r w:rsidRPr="00DA05D3">
              <w:rPr>
                <w:rFonts w:ascii="Cambria" w:eastAsia="Calibri" w:hAnsi="Cambria" w:cs="Calibri"/>
                <w:spacing w:val="-2"/>
              </w:rPr>
              <w:t>Expertise</w:t>
            </w:r>
          </w:p>
        </w:tc>
        <w:tc>
          <w:tcPr>
            <w:tcW w:w="6679" w:type="dxa"/>
          </w:tcPr>
          <w:p w14:paraId="6BEE9150" w14:textId="77777777" w:rsidR="00DA05D3" w:rsidRPr="00DA05D3" w:rsidRDefault="00DA05D3" w:rsidP="00DA05D3">
            <w:pPr>
              <w:spacing w:line="240" w:lineRule="exact"/>
              <w:ind w:left="106"/>
              <w:rPr>
                <w:rFonts w:ascii="Cambria" w:eastAsia="Calibri" w:hAnsi="Cambria" w:cs="Calibri"/>
              </w:rPr>
            </w:pPr>
            <w:r w:rsidRPr="00DA05D3">
              <w:rPr>
                <w:rFonts w:ascii="Cambria" w:eastAsia="Calibri" w:hAnsi="Cambria" w:cs="Calibri"/>
              </w:rPr>
              <w:t>Retail,</w:t>
            </w:r>
            <w:r w:rsidRPr="00DA05D3">
              <w:rPr>
                <w:rFonts w:ascii="Cambria" w:eastAsia="Calibri" w:hAnsi="Cambria" w:cs="Calibri"/>
                <w:spacing w:val="-6"/>
              </w:rPr>
              <w:t xml:space="preserve"> </w:t>
            </w:r>
            <w:r w:rsidRPr="00DA05D3">
              <w:rPr>
                <w:rFonts w:ascii="Cambria" w:eastAsia="Calibri" w:hAnsi="Cambria" w:cs="Calibri"/>
              </w:rPr>
              <w:t>Healthcare,</w:t>
            </w:r>
            <w:r w:rsidRPr="00DA05D3">
              <w:rPr>
                <w:rFonts w:ascii="Cambria" w:eastAsia="Calibri" w:hAnsi="Cambria" w:cs="Calibri"/>
                <w:spacing w:val="-6"/>
              </w:rPr>
              <w:t xml:space="preserve"> </w:t>
            </w:r>
            <w:r w:rsidRPr="00DA05D3">
              <w:rPr>
                <w:rFonts w:ascii="Cambria" w:eastAsia="Calibri" w:hAnsi="Cambria" w:cs="Calibri"/>
              </w:rPr>
              <w:t>Banking</w:t>
            </w:r>
            <w:r w:rsidRPr="00DA05D3">
              <w:rPr>
                <w:rFonts w:ascii="Cambria" w:eastAsia="Calibri" w:hAnsi="Cambria" w:cs="Calibri"/>
                <w:spacing w:val="-3"/>
              </w:rPr>
              <w:t xml:space="preserve"> </w:t>
            </w:r>
            <w:r w:rsidRPr="00DA05D3">
              <w:rPr>
                <w:rFonts w:ascii="Cambria" w:eastAsia="Calibri" w:hAnsi="Cambria" w:cs="Calibri"/>
              </w:rPr>
              <w:t>Analytics,</w:t>
            </w:r>
            <w:r w:rsidRPr="00DA05D3">
              <w:rPr>
                <w:rFonts w:ascii="Cambria" w:eastAsia="Calibri" w:hAnsi="Cambria" w:cs="Calibri"/>
                <w:spacing w:val="-6"/>
              </w:rPr>
              <w:t xml:space="preserve"> </w:t>
            </w:r>
            <w:r w:rsidRPr="00DA05D3">
              <w:rPr>
                <w:rFonts w:ascii="Cambria" w:eastAsia="Calibri" w:hAnsi="Cambria" w:cs="Calibri"/>
              </w:rPr>
              <w:t>Threat</w:t>
            </w:r>
            <w:r w:rsidRPr="00DA05D3">
              <w:rPr>
                <w:rFonts w:ascii="Cambria" w:eastAsia="Calibri" w:hAnsi="Cambria" w:cs="Calibri"/>
                <w:spacing w:val="-8"/>
              </w:rPr>
              <w:t xml:space="preserve"> </w:t>
            </w:r>
            <w:r w:rsidRPr="00DA05D3">
              <w:rPr>
                <w:rFonts w:ascii="Cambria" w:eastAsia="Calibri" w:hAnsi="Cambria" w:cs="Calibri"/>
              </w:rPr>
              <w:t>Detection,</w:t>
            </w:r>
            <w:r w:rsidRPr="00DA05D3">
              <w:rPr>
                <w:rFonts w:ascii="Cambria" w:eastAsia="Calibri" w:hAnsi="Cambria" w:cs="Calibri"/>
                <w:spacing w:val="-6"/>
              </w:rPr>
              <w:t xml:space="preserve"> </w:t>
            </w:r>
            <w:r w:rsidRPr="00DA05D3">
              <w:rPr>
                <w:rFonts w:ascii="Cambria" w:eastAsia="Calibri" w:hAnsi="Cambria" w:cs="Calibri"/>
              </w:rPr>
              <w:t>Regulatory</w:t>
            </w:r>
            <w:r w:rsidRPr="00DA05D3">
              <w:rPr>
                <w:rFonts w:ascii="Cambria" w:eastAsia="Calibri" w:hAnsi="Cambria" w:cs="Calibri"/>
                <w:spacing w:val="-8"/>
              </w:rPr>
              <w:t xml:space="preserve"> </w:t>
            </w:r>
            <w:r w:rsidRPr="00DA05D3">
              <w:rPr>
                <w:rFonts w:ascii="Cambria" w:eastAsia="Calibri" w:hAnsi="Cambria" w:cs="Calibri"/>
              </w:rPr>
              <w:t>Knowledge Bases, Claims &amp; Underwriting, Forecasting, Risk &amp; Fraud Analytics.</w:t>
            </w:r>
          </w:p>
        </w:tc>
      </w:tr>
    </w:tbl>
    <w:p w14:paraId="6FA537A8" w14:textId="78D04BFB" w:rsidR="0008112F" w:rsidRPr="0008112F" w:rsidRDefault="0008112F" w:rsidP="006E58CF">
      <w:pPr>
        <w:pStyle w:val="NoSpacing"/>
        <w:spacing w:after="0"/>
        <w:rPr>
          <w:rFonts w:ascii="Cambria" w:hAnsi="Cambria"/>
          <w:b/>
        </w:rPr>
      </w:pPr>
      <w:r>
        <w:rPr>
          <w:rFonts w:ascii="Cambria" w:hAnsi="Cambria"/>
          <w:b/>
          <w:color w:val="1F3864" w:themeColor="accent1" w:themeShade="80"/>
          <w:spacing w:val="-2"/>
          <w:sz w:val="24"/>
          <w:szCs w:val="24"/>
        </w:rPr>
        <w:br/>
      </w:r>
      <w:r w:rsidRPr="0008112F">
        <w:rPr>
          <w:rFonts w:ascii="Cambria" w:hAnsi="Cambria"/>
          <w:b/>
          <w:color w:val="1F3864" w:themeColor="accent1" w:themeShade="80"/>
          <w:sz w:val="24"/>
          <w:szCs w:val="24"/>
        </w:rPr>
        <w:t>PROFESSIONAL</w:t>
      </w:r>
      <w:r w:rsidRPr="0008112F">
        <w:rPr>
          <w:rFonts w:ascii="Cambria" w:hAnsi="Cambria"/>
          <w:b/>
          <w:color w:val="1F3864" w:themeColor="accent1" w:themeShade="80"/>
          <w:spacing w:val="-10"/>
          <w:sz w:val="24"/>
          <w:szCs w:val="24"/>
        </w:rPr>
        <w:t xml:space="preserve"> </w:t>
      </w:r>
      <w:r w:rsidRPr="0008112F">
        <w:rPr>
          <w:rFonts w:ascii="Cambria" w:hAnsi="Cambria"/>
          <w:b/>
          <w:color w:val="1F3864" w:themeColor="accent1" w:themeShade="80"/>
          <w:spacing w:val="-2"/>
          <w:sz w:val="24"/>
          <w:szCs w:val="24"/>
        </w:rPr>
        <w:t>EXPERIENCE</w:t>
      </w:r>
      <w:r w:rsidRPr="0008112F">
        <w:rPr>
          <w:rFonts w:ascii="Cambria" w:hAnsi="Cambria"/>
          <w:b/>
          <w:spacing w:val="-2"/>
        </w:rPr>
        <w:br/>
      </w:r>
      <w:r w:rsidRPr="0008112F">
        <w:rPr>
          <w:rFonts w:ascii="Cambria" w:hAnsi="Cambria"/>
          <w:b/>
        </w:rPr>
        <w:t>Client:</w:t>
      </w:r>
      <w:r w:rsidRPr="0008112F">
        <w:rPr>
          <w:rFonts w:ascii="Cambria" w:hAnsi="Cambria"/>
          <w:b/>
          <w:spacing w:val="-8"/>
        </w:rPr>
        <w:t xml:space="preserve"> </w:t>
      </w:r>
      <w:r w:rsidRPr="0008112F">
        <w:rPr>
          <w:rFonts w:ascii="Cambria" w:hAnsi="Cambria"/>
          <w:b/>
        </w:rPr>
        <w:t xml:space="preserve">Comerica Bank, Austin TX                                         </w:t>
      </w:r>
      <w:r>
        <w:rPr>
          <w:rFonts w:ascii="Cambria" w:hAnsi="Cambria"/>
          <w:b/>
        </w:rPr>
        <w:t xml:space="preserve">       </w:t>
      </w:r>
      <w:r w:rsidRPr="0008112F">
        <w:rPr>
          <w:rFonts w:ascii="Cambria" w:hAnsi="Cambria"/>
          <w:b/>
        </w:rPr>
        <w:t xml:space="preserve">                                                      Nov 2024 – Present</w:t>
      </w:r>
    </w:p>
    <w:p w14:paraId="3E1D3341" w14:textId="46B2CEDB" w:rsidR="0008112F" w:rsidRDefault="0008112F" w:rsidP="0030093B">
      <w:pPr>
        <w:pStyle w:val="TableParagraph"/>
        <w:tabs>
          <w:tab w:val="left" w:pos="595"/>
        </w:tabs>
        <w:ind w:left="0"/>
        <w:rPr>
          <w:rFonts w:ascii="Cambria" w:hAnsi="Cambria"/>
        </w:rPr>
      </w:pPr>
      <w:r w:rsidRPr="0008112F">
        <w:rPr>
          <w:rFonts w:ascii="Cambria" w:hAnsi="Cambria"/>
          <w:b/>
        </w:rPr>
        <w:t>Role:</w:t>
      </w:r>
      <w:r w:rsidRPr="0008112F">
        <w:rPr>
          <w:rFonts w:ascii="Cambria" w:hAnsi="Cambria"/>
          <w:b/>
          <w:spacing w:val="-3"/>
        </w:rPr>
        <w:t xml:space="preserve"> </w:t>
      </w:r>
      <w:r w:rsidRPr="0008112F">
        <w:rPr>
          <w:rFonts w:ascii="Cambria" w:hAnsi="Cambria"/>
          <w:b/>
        </w:rPr>
        <w:t>Senior AI/ML Engineer – Generative AI</w:t>
      </w:r>
      <w:r>
        <w:rPr>
          <w:rFonts w:ascii="Cambria" w:hAnsi="Cambria"/>
          <w:b/>
        </w:rPr>
        <w:br/>
      </w:r>
      <w:r w:rsidRPr="0008112F">
        <w:rPr>
          <w:rFonts w:ascii="Cambria" w:hAnsi="Cambria"/>
          <w:b/>
        </w:rPr>
        <w:br/>
      </w:r>
      <w:r w:rsidRPr="0008112F">
        <w:rPr>
          <w:rFonts w:ascii="Cambria" w:hAnsi="Cambria"/>
          <w:b/>
          <w:color w:val="202429"/>
        </w:rPr>
        <w:t xml:space="preserve">Description: </w:t>
      </w:r>
      <w:r w:rsidRPr="0008112F">
        <w:rPr>
          <w:rFonts w:ascii="Cambria" w:hAnsi="Cambria"/>
        </w:rPr>
        <w:t xml:space="preserve">Designed and delivered a governed, </w:t>
      </w:r>
      <w:r w:rsidRPr="0008112F">
        <w:rPr>
          <w:rFonts w:ascii="Cambria" w:hAnsi="Cambria"/>
          <w:b/>
        </w:rPr>
        <w:t xml:space="preserve">agentic Generative AI decision support platform </w:t>
      </w:r>
      <w:r w:rsidRPr="0008112F">
        <w:rPr>
          <w:rFonts w:ascii="Cambria" w:hAnsi="Cambria"/>
        </w:rPr>
        <w:t xml:space="preserve">on </w:t>
      </w:r>
      <w:r w:rsidRPr="0008112F">
        <w:rPr>
          <w:rFonts w:ascii="Cambria" w:hAnsi="Cambria"/>
          <w:b/>
        </w:rPr>
        <w:t>Microsoft Azure</w:t>
      </w:r>
      <w:r w:rsidRPr="0008112F">
        <w:rPr>
          <w:rFonts w:ascii="Cambria" w:hAnsi="Cambria"/>
        </w:rPr>
        <w:t xml:space="preserve">, supporting </w:t>
      </w:r>
      <w:r w:rsidRPr="0008112F">
        <w:rPr>
          <w:rFonts w:ascii="Cambria" w:hAnsi="Cambria"/>
          <w:b/>
        </w:rPr>
        <w:t>frontline</w:t>
      </w:r>
      <w:r w:rsidRPr="0008112F">
        <w:rPr>
          <w:rFonts w:ascii="Cambria" w:hAnsi="Cambria"/>
          <w:b/>
          <w:spacing w:val="-5"/>
        </w:rPr>
        <w:t xml:space="preserve"> </w:t>
      </w:r>
      <w:r w:rsidRPr="0008112F">
        <w:rPr>
          <w:rFonts w:ascii="Cambria" w:hAnsi="Cambria"/>
          <w:b/>
        </w:rPr>
        <w:t>associates</w:t>
      </w:r>
      <w:r w:rsidRPr="0008112F">
        <w:rPr>
          <w:rFonts w:ascii="Cambria" w:hAnsi="Cambria"/>
          <w:b/>
          <w:spacing w:val="-4"/>
        </w:rPr>
        <w:t xml:space="preserve"> </w:t>
      </w:r>
      <w:r w:rsidRPr="0008112F">
        <w:rPr>
          <w:rFonts w:ascii="Cambria" w:hAnsi="Cambria"/>
          <w:b/>
        </w:rPr>
        <w:t>and</w:t>
      </w:r>
      <w:r w:rsidRPr="0008112F">
        <w:rPr>
          <w:rFonts w:ascii="Cambria" w:hAnsi="Cambria"/>
          <w:b/>
          <w:spacing w:val="-2"/>
        </w:rPr>
        <w:t xml:space="preserve"> </w:t>
      </w:r>
      <w:r w:rsidRPr="0008112F">
        <w:rPr>
          <w:rFonts w:ascii="Cambria" w:hAnsi="Cambria"/>
          <w:b/>
        </w:rPr>
        <w:t>customer</w:t>
      </w:r>
      <w:r w:rsidRPr="0008112F">
        <w:rPr>
          <w:rFonts w:ascii="Cambria" w:hAnsi="Cambria"/>
          <w:b/>
          <w:spacing w:val="-4"/>
        </w:rPr>
        <w:t xml:space="preserve"> </w:t>
      </w:r>
      <w:r w:rsidRPr="0008112F">
        <w:rPr>
          <w:rFonts w:ascii="Cambria" w:hAnsi="Cambria"/>
          <w:b/>
        </w:rPr>
        <w:t>service</w:t>
      </w:r>
      <w:r w:rsidRPr="0008112F">
        <w:rPr>
          <w:rFonts w:ascii="Cambria" w:hAnsi="Cambria"/>
          <w:b/>
          <w:spacing w:val="-5"/>
        </w:rPr>
        <w:t xml:space="preserve"> </w:t>
      </w:r>
      <w:r w:rsidRPr="0008112F">
        <w:rPr>
          <w:rFonts w:ascii="Cambria" w:hAnsi="Cambria"/>
          <w:b/>
        </w:rPr>
        <w:t xml:space="preserve">teams </w:t>
      </w:r>
      <w:r w:rsidRPr="0008112F">
        <w:rPr>
          <w:rFonts w:ascii="Cambria" w:hAnsi="Cambria"/>
        </w:rPr>
        <w:t>across</w:t>
      </w:r>
      <w:r w:rsidRPr="0008112F">
        <w:rPr>
          <w:rFonts w:ascii="Cambria" w:hAnsi="Cambria"/>
          <w:spacing w:val="-2"/>
        </w:rPr>
        <w:t xml:space="preserve"> </w:t>
      </w:r>
      <w:r w:rsidRPr="0008112F">
        <w:rPr>
          <w:rFonts w:ascii="Cambria" w:hAnsi="Cambria"/>
          <w:b/>
        </w:rPr>
        <w:t>retail</w:t>
      </w:r>
      <w:r w:rsidRPr="0008112F">
        <w:rPr>
          <w:rFonts w:ascii="Cambria" w:hAnsi="Cambria"/>
          <w:b/>
          <w:spacing w:val="-1"/>
        </w:rPr>
        <w:t xml:space="preserve"> </w:t>
      </w:r>
      <w:r w:rsidRPr="0008112F">
        <w:rPr>
          <w:rFonts w:ascii="Cambria" w:hAnsi="Cambria"/>
          <w:b/>
        </w:rPr>
        <w:t>locations</w:t>
      </w:r>
      <w:r w:rsidRPr="0008112F">
        <w:rPr>
          <w:rFonts w:ascii="Cambria" w:hAnsi="Cambria"/>
        </w:rPr>
        <w:t>.</w:t>
      </w:r>
      <w:r w:rsidRPr="0008112F">
        <w:rPr>
          <w:rFonts w:ascii="Cambria" w:hAnsi="Cambria"/>
          <w:spacing w:val="-3"/>
        </w:rPr>
        <w:t xml:space="preserve"> </w:t>
      </w:r>
      <w:r w:rsidRPr="0008112F">
        <w:rPr>
          <w:rFonts w:ascii="Cambria" w:hAnsi="Cambria"/>
        </w:rPr>
        <w:t>The system addressed</w:t>
      </w:r>
      <w:r w:rsidRPr="0008112F">
        <w:rPr>
          <w:rFonts w:ascii="Cambria" w:hAnsi="Cambria"/>
          <w:spacing w:val="-5"/>
        </w:rPr>
        <w:t xml:space="preserve"> </w:t>
      </w:r>
      <w:r w:rsidRPr="0008112F">
        <w:rPr>
          <w:rFonts w:ascii="Cambria" w:hAnsi="Cambria"/>
        </w:rPr>
        <w:t>fragmented</w:t>
      </w:r>
      <w:r w:rsidRPr="0008112F">
        <w:rPr>
          <w:rFonts w:ascii="Cambria" w:hAnsi="Cambria"/>
          <w:spacing w:val="-5"/>
        </w:rPr>
        <w:t xml:space="preserve"> </w:t>
      </w:r>
      <w:r w:rsidRPr="0008112F">
        <w:rPr>
          <w:rFonts w:ascii="Cambria" w:hAnsi="Cambria"/>
        </w:rPr>
        <w:t>and</w:t>
      </w:r>
      <w:r w:rsidRPr="0008112F">
        <w:rPr>
          <w:rFonts w:ascii="Cambria" w:hAnsi="Cambria"/>
          <w:spacing w:val="-5"/>
        </w:rPr>
        <w:t xml:space="preserve"> </w:t>
      </w:r>
      <w:r w:rsidRPr="0008112F">
        <w:rPr>
          <w:rFonts w:ascii="Cambria" w:hAnsi="Cambria"/>
        </w:rPr>
        <w:t>fast</w:t>
      </w:r>
      <w:r w:rsidRPr="0008112F">
        <w:rPr>
          <w:rFonts w:ascii="Cambria" w:hAnsi="Cambria"/>
          <w:spacing w:val="-1"/>
        </w:rPr>
        <w:t xml:space="preserve"> </w:t>
      </w:r>
      <w:r w:rsidRPr="0008112F">
        <w:rPr>
          <w:rFonts w:ascii="Cambria" w:hAnsi="Cambria"/>
        </w:rPr>
        <w:t>changing</w:t>
      </w:r>
      <w:r w:rsidRPr="0008112F">
        <w:rPr>
          <w:rFonts w:ascii="Cambria" w:hAnsi="Cambria"/>
          <w:spacing w:val="-4"/>
        </w:rPr>
        <w:t xml:space="preserve"> </w:t>
      </w:r>
      <w:r w:rsidRPr="0008112F">
        <w:rPr>
          <w:rFonts w:ascii="Cambria" w:hAnsi="Cambria"/>
        </w:rPr>
        <w:t>product data, complex policy interpretation, and real time inventory constraints to enable accurate, consistent, auditable decision making at enterprise scale.</w:t>
      </w:r>
    </w:p>
    <w:p w14:paraId="17F9CC43" w14:textId="77777777" w:rsidR="0008112F" w:rsidRDefault="0008112F" w:rsidP="0008112F">
      <w:pPr>
        <w:pStyle w:val="TableParagraph"/>
        <w:tabs>
          <w:tab w:val="left" w:pos="595"/>
        </w:tabs>
        <w:ind w:left="0"/>
        <w:rPr>
          <w:rFonts w:ascii="Cambria" w:hAnsi="Cambria"/>
        </w:rPr>
      </w:pPr>
    </w:p>
    <w:p w14:paraId="458D54D9" w14:textId="1BDFD711" w:rsidR="0008112F" w:rsidRPr="0008112F" w:rsidRDefault="0008112F" w:rsidP="0030093B">
      <w:pPr>
        <w:pStyle w:val="TableParagraph"/>
        <w:tabs>
          <w:tab w:val="left" w:pos="595"/>
        </w:tabs>
        <w:ind w:left="0" w:right="567"/>
        <w:jc w:val="both"/>
        <w:rPr>
          <w:rFonts w:ascii="Cambria" w:hAnsi="Cambria"/>
          <w:b/>
          <w:color w:val="1F3864" w:themeColor="accent1" w:themeShade="80"/>
        </w:rPr>
      </w:pPr>
      <w:r w:rsidRPr="0008112F">
        <w:rPr>
          <w:rFonts w:ascii="Cambria" w:hAnsi="Cambria"/>
          <w:b/>
        </w:rPr>
        <w:t>Technical Stack</w:t>
      </w:r>
      <w:r w:rsidRPr="0008112F">
        <w:rPr>
          <w:rFonts w:ascii="Cambria" w:hAnsi="Cambria"/>
        </w:rPr>
        <w:t xml:space="preserve">: Azure OpenAI (GPT-4 / GPT-4-class), </w:t>
      </w:r>
      <w:proofErr w:type="spellStart"/>
      <w:r w:rsidRPr="0008112F">
        <w:rPr>
          <w:rFonts w:ascii="Cambria" w:hAnsi="Cambria"/>
        </w:rPr>
        <w:t>LLaMA</w:t>
      </w:r>
      <w:proofErr w:type="spellEnd"/>
      <w:r w:rsidRPr="0008112F">
        <w:rPr>
          <w:rFonts w:ascii="Cambria" w:hAnsi="Cambria"/>
        </w:rPr>
        <w:t xml:space="preserve"> (</w:t>
      </w:r>
      <w:proofErr w:type="spellStart"/>
      <w:r w:rsidRPr="0008112F">
        <w:rPr>
          <w:rFonts w:ascii="Cambria" w:hAnsi="Cambria"/>
        </w:rPr>
        <w:t>LoRA</w:t>
      </w:r>
      <w:proofErr w:type="spellEnd"/>
      <w:r w:rsidRPr="0008112F">
        <w:rPr>
          <w:rFonts w:ascii="Cambria" w:hAnsi="Cambria"/>
        </w:rPr>
        <w:t xml:space="preserve"> fine-tuned) </w:t>
      </w:r>
      <w:proofErr w:type="spellStart"/>
      <w:r w:rsidRPr="0008112F">
        <w:rPr>
          <w:rFonts w:ascii="Cambria" w:hAnsi="Cambria"/>
        </w:rPr>
        <w:t>LangGraph</w:t>
      </w:r>
      <w:proofErr w:type="spellEnd"/>
      <w:r w:rsidRPr="0008112F">
        <w:rPr>
          <w:rFonts w:ascii="Cambria" w:hAnsi="Cambria"/>
        </w:rPr>
        <w:t xml:space="preserve">, Pinecone, Embeddings, RAG, MLOps, </w:t>
      </w:r>
      <w:proofErr w:type="spellStart"/>
      <w:r w:rsidRPr="0008112F">
        <w:rPr>
          <w:rFonts w:ascii="Cambria" w:hAnsi="Cambria"/>
        </w:rPr>
        <w:t>LLMOps</w:t>
      </w:r>
      <w:proofErr w:type="spellEnd"/>
      <w:r w:rsidRPr="0008112F">
        <w:rPr>
          <w:rFonts w:ascii="Cambria" w:hAnsi="Cambria"/>
        </w:rPr>
        <w:t>, Management API-Driven Systems, Microsoft Azure, leveraging Azure OpenAI Service, AKS, Azure Functions, Azure API Management, and Azure Monitor.</w:t>
      </w:r>
    </w:p>
    <w:p w14:paraId="2AEFB53B" w14:textId="006C3383" w:rsidR="0008112F" w:rsidRPr="0008112F" w:rsidRDefault="0008112F" w:rsidP="0008112F">
      <w:pPr>
        <w:pStyle w:val="TableParagraph"/>
        <w:spacing w:before="200" w:line="276" w:lineRule="auto"/>
        <w:ind w:left="0"/>
        <w:rPr>
          <w:rFonts w:ascii="Cambria" w:hAnsi="Cambria"/>
        </w:rPr>
      </w:pPr>
      <w:r w:rsidRPr="0008112F">
        <w:rPr>
          <w:rFonts w:ascii="Cambria" w:hAnsi="Cambria"/>
          <w:b/>
          <w:spacing w:val="-2"/>
        </w:rPr>
        <w:t>Responsibilities</w:t>
      </w:r>
      <w:r w:rsidRPr="0008112F">
        <w:rPr>
          <w:rFonts w:ascii="Cambria" w:hAnsi="Cambria"/>
          <w:spacing w:val="-2"/>
        </w:rPr>
        <w:t>:</w:t>
      </w:r>
    </w:p>
    <w:p w14:paraId="49086922" w14:textId="77777777" w:rsidR="0008112F" w:rsidRDefault="0008112F" w:rsidP="0030093B">
      <w:pPr>
        <w:pStyle w:val="TableParagraph"/>
        <w:numPr>
          <w:ilvl w:val="0"/>
          <w:numId w:val="2"/>
        </w:numPr>
        <w:tabs>
          <w:tab w:val="left" w:pos="955"/>
        </w:tabs>
        <w:ind w:left="357" w:right="410" w:hanging="357"/>
        <w:jc w:val="both"/>
        <w:rPr>
          <w:rFonts w:ascii="Cambria" w:hAnsi="Cambria"/>
        </w:rPr>
      </w:pPr>
      <w:r w:rsidRPr="0008112F">
        <w:rPr>
          <w:rFonts w:ascii="Cambria" w:hAnsi="Cambria"/>
        </w:rPr>
        <w:t xml:space="preserve">Implemented a deterministic, </w:t>
      </w:r>
      <w:r w:rsidRPr="0008112F">
        <w:rPr>
          <w:rFonts w:ascii="Cambria" w:hAnsi="Cambria"/>
          <w:b/>
        </w:rPr>
        <w:t xml:space="preserve">multi agent Generative AI architecture </w:t>
      </w:r>
      <w:r w:rsidRPr="0008112F">
        <w:rPr>
          <w:rFonts w:ascii="Cambria" w:hAnsi="Cambria"/>
        </w:rPr>
        <w:t xml:space="preserve">using </w:t>
      </w:r>
      <w:r w:rsidRPr="0008112F">
        <w:rPr>
          <w:rFonts w:ascii="Cambria" w:hAnsi="Cambria"/>
          <w:b/>
        </w:rPr>
        <w:t xml:space="preserve">Azure OpenAI (GPT-4), </w:t>
      </w:r>
      <w:proofErr w:type="spellStart"/>
      <w:r w:rsidRPr="0008112F">
        <w:rPr>
          <w:rFonts w:ascii="Cambria" w:hAnsi="Cambria"/>
          <w:b/>
        </w:rPr>
        <w:t>LangGraph</w:t>
      </w:r>
      <w:proofErr w:type="spellEnd"/>
      <w:r w:rsidRPr="0008112F">
        <w:rPr>
          <w:rFonts w:ascii="Cambria" w:hAnsi="Cambria"/>
        </w:rPr>
        <w:t>, and rule-based</w:t>
      </w:r>
      <w:r w:rsidRPr="0008112F">
        <w:rPr>
          <w:rFonts w:ascii="Cambria" w:hAnsi="Cambria"/>
          <w:spacing w:val="-2"/>
        </w:rPr>
        <w:t xml:space="preserve"> </w:t>
      </w:r>
      <w:r w:rsidRPr="0008112F">
        <w:rPr>
          <w:rFonts w:ascii="Cambria" w:hAnsi="Cambria"/>
        </w:rPr>
        <w:t>orchestration,</w:t>
      </w:r>
      <w:r w:rsidRPr="0008112F">
        <w:rPr>
          <w:rFonts w:ascii="Cambria" w:hAnsi="Cambria"/>
          <w:spacing w:val="-4"/>
        </w:rPr>
        <w:t xml:space="preserve"> </w:t>
      </w:r>
      <w:r w:rsidRPr="0008112F">
        <w:rPr>
          <w:rFonts w:ascii="Cambria" w:hAnsi="Cambria"/>
        </w:rPr>
        <w:t>prioritizing</w:t>
      </w:r>
      <w:r w:rsidRPr="0008112F">
        <w:rPr>
          <w:rFonts w:ascii="Cambria" w:hAnsi="Cambria"/>
          <w:spacing w:val="-5"/>
        </w:rPr>
        <w:t xml:space="preserve"> </w:t>
      </w:r>
      <w:r w:rsidRPr="0008112F">
        <w:rPr>
          <w:rFonts w:ascii="Cambria" w:hAnsi="Cambria"/>
        </w:rPr>
        <w:t>repeatability,</w:t>
      </w:r>
      <w:r w:rsidRPr="0008112F">
        <w:rPr>
          <w:rFonts w:ascii="Cambria" w:hAnsi="Cambria"/>
          <w:spacing w:val="-4"/>
        </w:rPr>
        <w:t xml:space="preserve"> </w:t>
      </w:r>
      <w:r w:rsidRPr="0008112F">
        <w:rPr>
          <w:rFonts w:ascii="Cambria" w:hAnsi="Cambria"/>
        </w:rPr>
        <w:t>auditability,</w:t>
      </w:r>
      <w:r w:rsidRPr="0008112F">
        <w:rPr>
          <w:rFonts w:ascii="Cambria" w:hAnsi="Cambria"/>
          <w:spacing w:val="-5"/>
        </w:rPr>
        <w:t xml:space="preserve"> </w:t>
      </w:r>
      <w:r w:rsidRPr="0008112F">
        <w:rPr>
          <w:rFonts w:ascii="Cambria" w:hAnsi="Cambria"/>
        </w:rPr>
        <w:t>and</w:t>
      </w:r>
      <w:r w:rsidRPr="0008112F">
        <w:rPr>
          <w:rFonts w:ascii="Cambria" w:hAnsi="Cambria"/>
          <w:spacing w:val="-2"/>
        </w:rPr>
        <w:t xml:space="preserve"> </w:t>
      </w:r>
      <w:r w:rsidRPr="0008112F">
        <w:rPr>
          <w:rFonts w:ascii="Cambria" w:hAnsi="Cambria"/>
        </w:rPr>
        <w:t>operational safety</w:t>
      </w:r>
      <w:r w:rsidRPr="0008112F">
        <w:rPr>
          <w:rFonts w:ascii="Cambria" w:hAnsi="Cambria"/>
          <w:spacing w:val="-6"/>
        </w:rPr>
        <w:t xml:space="preserve"> </w:t>
      </w:r>
      <w:r w:rsidRPr="0008112F">
        <w:rPr>
          <w:rFonts w:ascii="Cambria" w:hAnsi="Cambria"/>
        </w:rPr>
        <w:t>over</w:t>
      </w:r>
      <w:r w:rsidRPr="0008112F">
        <w:rPr>
          <w:rFonts w:ascii="Cambria" w:hAnsi="Cambria"/>
          <w:spacing w:val="-4"/>
        </w:rPr>
        <w:t xml:space="preserve"> </w:t>
      </w:r>
      <w:r w:rsidRPr="0008112F">
        <w:rPr>
          <w:rFonts w:ascii="Cambria" w:hAnsi="Cambria"/>
        </w:rPr>
        <w:t>free form</w:t>
      </w:r>
      <w:r w:rsidRPr="0008112F">
        <w:rPr>
          <w:rFonts w:ascii="Cambria" w:hAnsi="Cambria"/>
          <w:spacing w:val="-5"/>
        </w:rPr>
        <w:t xml:space="preserve"> </w:t>
      </w:r>
      <w:r w:rsidRPr="0008112F">
        <w:rPr>
          <w:rFonts w:ascii="Cambria" w:hAnsi="Cambria"/>
        </w:rPr>
        <w:t>conversational</w:t>
      </w:r>
      <w:r w:rsidRPr="0008112F">
        <w:rPr>
          <w:rFonts w:ascii="Cambria" w:hAnsi="Cambria"/>
          <w:spacing w:val="-5"/>
        </w:rPr>
        <w:t xml:space="preserve"> </w:t>
      </w:r>
      <w:r w:rsidRPr="0008112F">
        <w:rPr>
          <w:rFonts w:ascii="Cambria" w:hAnsi="Cambria"/>
        </w:rPr>
        <w:t>behavior.</w:t>
      </w:r>
    </w:p>
    <w:p w14:paraId="334561CB" w14:textId="0BD1B217" w:rsidR="00403885" w:rsidRDefault="00403885" w:rsidP="0030093B">
      <w:pPr>
        <w:pStyle w:val="TableParagraph"/>
        <w:numPr>
          <w:ilvl w:val="0"/>
          <w:numId w:val="2"/>
        </w:numPr>
        <w:tabs>
          <w:tab w:val="left" w:pos="955"/>
        </w:tabs>
        <w:ind w:left="357" w:right="410" w:hanging="357"/>
        <w:jc w:val="both"/>
        <w:rPr>
          <w:rFonts w:ascii="Cambria" w:hAnsi="Cambria"/>
        </w:rPr>
      </w:pPr>
      <w:r w:rsidRPr="00403885">
        <w:rPr>
          <w:rFonts w:ascii="Cambria" w:hAnsi="Cambria"/>
        </w:rPr>
        <w:t>Developed reusable AI components, APIs, and modular pipelines for scalable production deployment</w:t>
      </w:r>
    </w:p>
    <w:p w14:paraId="42CFAFBA" w14:textId="26895AB5" w:rsidR="00403885" w:rsidRPr="0008112F" w:rsidRDefault="00403885" w:rsidP="0030093B">
      <w:pPr>
        <w:pStyle w:val="TableParagraph"/>
        <w:numPr>
          <w:ilvl w:val="0"/>
          <w:numId w:val="2"/>
        </w:numPr>
        <w:tabs>
          <w:tab w:val="left" w:pos="955"/>
        </w:tabs>
        <w:ind w:left="357" w:right="410" w:hanging="357"/>
        <w:jc w:val="both"/>
        <w:rPr>
          <w:rFonts w:ascii="Cambria" w:hAnsi="Cambria"/>
        </w:rPr>
      </w:pPr>
      <w:r>
        <w:rPr>
          <w:rFonts w:ascii="Cambria" w:hAnsi="Cambria"/>
        </w:rPr>
        <w:t>T</w:t>
      </w:r>
      <w:r w:rsidRPr="00403885">
        <w:rPr>
          <w:rFonts w:ascii="Cambria" w:hAnsi="Cambria"/>
        </w:rPr>
        <w:t>ranslated business requirements into enterprise-scale Generative AI solutions for retail operations</w:t>
      </w:r>
    </w:p>
    <w:p w14:paraId="62B61461" w14:textId="77777777" w:rsidR="0008112F" w:rsidRPr="0008112F" w:rsidRDefault="0008112F" w:rsidP="0030093B">
      <w:pPr>
        <w:pStyle w:val="TableParagraph"/>
        <w:numPr>
          <w:ilvl w:val="0"/>
          <w:numId w:val="2"/>
        </w:numPr>
        <w:tabs>
          <w:tab w:val="left" w:pos="955"/>
        </w:tabs>
        <w:spacing w:before="1"/>
        <w:ind w:left="357" w:right="540" w:hanging="357"/>
        <w:jc w:val="both"/>
        <w:rPr>
          <w:rFonts w:ascii="Cambria" w:hAnsi="Cambria"/>
        </w:rPr>
      </w:pPr>
      <w:r w:rsidRPr="0008112F">
        <w:rPr>
          <w:rFonts w:ascii="Cambria" w:hAnsi="Cambria"/>
        </w:rPr>
        <w:t>Built</w:t>
      </w:r>
      <w:r w:rsidRPr="0008112F">
        <w:rPr>
          <w:rFonts w:ascii="Cambria" w:hAnsi="Cambria"/>
          <w:spacing w:val="-4"/>
        </w:rPr>
        <w:t xml:space="preserve"> </w:t>
      </w:r>
      <w:r w:rsidRPr="0008112F">
        <w:rPr>
          <w:rFonts w:ascii="Cambria" w:hAnsi="Cambria"/>
        </w:rPr>
        <w:t>and</w:t>
      </w:r>
      <w:r w:rsidRPr="0008112F">
        <w:rPr>
          <w:rFonts w:ascii="Cambria" w:hAnsi="Cambria"/>
          <w:spacing w:val="-9"/>
        </w:rPr>
        <w:t xml:space="preserve"> </w:t>
      </w:r>
      <w:r w:rsidRPr="0008112F">
        <w:rPr>
          <w:rFonts w:ascii="Cambria" w:hAnsi="Cambria"/>
        </w:rPr>
        <w:t>maintained</w:t>
      </w:r>
      <w:r w:rsidRPr="0008112F">
        <w:rPr>
          <w:rFonts w:ascii="Cambria" w:hAnsi="Cambria"/>
          <w:spacing w:val="-4"/>
        </w:rPr>
        <w:t xml:space="preserve"> </w:t>
      </w:r>
      <w:r w:rsidRPr="0008112F">
        <w:rPr>
          <w:rFonts w:ascii="Cambria" w:hAnsi="Cambria"/>
        </w:rPr>
        <w:t>the</w:t>
      </w:r>
      <w:r w:rsidRPr="0008112F">
        <w:rPr>
          <w:rFonts w:ascii="Cambria" w:hAnsi="Cambria"/>
          <w:spacing w:val="-2"/>
        </w:rPr>
        <w:t xml:space="preserve"> </w:t>
      </w:r>
      <w:r w:rsidRPr="0008112F">
        <w:rPr>
          <w:rFonts w:ascii="Cambria" w:hAnsi="Cambria"/>
          <w:b/>
        </w:rPr>
        <w:t>agent</w:t>
      </w:r>
      <w:r w:rsidRPr="0008112F">
        <w:rPr>
          <w:rFonts w:ascii="Cambria" w:hAnsi="Cambria"/>
          <w:b/>
          <w:spacing w:val="-2"/>
        </w:rPr>
        <w:t xml:space="preserve"> </w:t>
      </w:r>
      <w:r w:rsidRPr="0008112F">
        <w:rPr>
          <w:rFonts w:ascii="Cambria" w:hAnsi="Cambria"/>
          <w:b/>
        </w:rPr>
        <w:t>orchestration</w:t>
      </w:r>
      <w:r w:rsidRPr="0008112F">
        <w:rPr>
          <w:rFonts w:ascii="Cambria" w:hAnsi="Cambria"/>
          <w:b/>
          <w:spacing w:val="-1"/>
        </w:rPr>
        <w:t xml:space="preserve"> </w:t>
      </w:r>
      <w:r w:rsidRPr="0008112F">
        <w:rPr>
          <w:rFonts w:ascii="Cambria" w:hAnsi="Cambria"/>
          <w:b/>
        </w:rPr>
        <w:t xml:space="preserve">layer </w:t>
      </w:r>
      <w:r w:rsidRPr="0008112F">
        <w:rPr>
          <w:rFonts w:ascii="Cambria" w:hAnsi="Cambria"/>
        </w:rPr>
        <w:t>with</w:t>
      </w:r>
      <w:r w:rsidRPr="0008112F">
        <w:rPr>
          <w:rFonts w:ascii="Cambria" w:hAnsi="Cambria"/>
          <w:spacing w:val="-3"/>
        </w:rPr>
        <w:t xml:space="preserve"> </w:t>
      </w:r>
      <w:proofErr w:type="spellStart"/>
      <w:r w:rsidRPr="0008112F">
        <w:rPr>
          <w:rFonts w:ascii="Cambria" w:hAnsi="Cambria"/>
          <w:b/>
        </w:rPr>
        <w:t>LangGraph</w:t>
      </w:r>
      <w:proofErr w:type="spellEnd"/>
      <w:r w:rsidRPr="0008112F">
        <w:rPr>
          <w:rFonts w:ascii="Cambria" w:hAnsi="Cambria"/>
          <w:b/>
        </w:rPr>
        <w:t>,</w:t>
      </w:r>
      <w:r w:rsidRPr="0008112F">
        <w:rPr>
          <w:rFonts w:ascii="Cambria" w:hAnsi="Cambria"/>
          <w:b/>
          <w:spacing w:val="-2"/>
        </w:rPr>
        <w:t xml:space="preserve"> </w:t>
      </w:r>
      <w:r w:rsidRPr="0008112F">
        <w:rPr>
          <w:rFonts w:ascii="Cambria" w:hAnsi="Cambria"/>
        </w:rPr>
        <w:t>enabling</w:t>
      </w:r>
      <w:r w:rsidRPr="0008112F">
        <w:rPr>
          <w:rFonts w:ascii="Cambria" w:hAnsi="Cambria"/>
          <w:spacing w:val="-3"/>
        </w:rPr>
        <w:t xml:space="preserve"> </w:t>
      </w:r>
      <w:r w:rsidRPr="0008112F">
        <w:rPr>
          <w:rFonts w:ascii="Cambria" w:hAnsi="Cambria"/>
        </w:rPr>
        <w:t>stateful</w:t>
      </w:r>
      <w:r w:rsidRPr="0008112F">
        <w:rPr>
          <w:rFonts w:ascii="Cambria" w:hAnsi="Cambria"/>
          <w:spacing w:val="-2"/>
        </w:rPr>
        <w:t xml:space="preserve"> </w:t>
      </w:r>
      <w:r w:rsidRPr="0008112F">
        <w:rPr>
          <w:rFonts w:ascii="Cambria" w:hAnsi="Cambria"/>
        </w:rPr>
        <w:t>workflows,</w:t>
      </w:r>
      <w:r w:rsidRPr="0008112F">
        <w:rPr>
          <w:rFonts w:ascii="Cambria" w:hAnsi="Cambria"/>
          <w:spacing w:val="-6"/>
        </w:rPr>
        <w:t xml:space="preserve"> </w:t>
      </w:r>
      <w:r w:rsidRPr="0008112F">
        <w:rPr>
          <w:rFonts w:ascii="Cambria" w:hAnsi="Cambria"/>
        </w:rPr>
        <w:t>conditional</w:t>
      </w:r>
      <w:r w:rsidRPr="0008112F">
        <w:rPr>
          <w:rFonts w:ascii="Cambria" w:hAnsi="Cambria"/>
          <w:spacing w:val="-2"/>
        </w:rPr>
        <w:t xml:space="preserve"> </w:t>
      </w:r>
      <w:r w:rsidRPr="0008112F">
        <w:rPr>
          <w:rFonts w:ascii="Cambria" w:hAnsi="Cambria"/>
        </w:rPr>
        <w:t>branching, retries, guardrails, and controlled termination for multi-step reasoning.</w:t>
      </w:r>
    </w:p>
    <w:p w14:paraId="7E38B948" w14:textId="77777777" w:rsidR="0008112F" w:rsidRPr="0008112F" w:rsidRDefault="0008112F" w:rsidP="0030093B">
      <w:pPr>
        <w:pStyle w:val="TableParagraph"/>
        <w:numPr>
          <w:ilvl w:val="0"/>
          <w:numId w:val="2"/>
        </w:numPr>
        <w:tabs>
          <w:tab w:val="left" w:pos="955"/>
        </w:tabs>
        <w:spacing w:before="1"/>
        <w:ind w:left="357" w:right="422" w:hanging="357"/>
        <w:jc w:val="both"/>
        <w:rPr>
          <w:rFonts w:ascii="Cambria" w:hAnsi="Cambria"/>
        </w:rPr>
      </w:pPr>
      <w:r w:rsidRPr="0008112F">
        <w:rPr>
          <w:rFonts w:ascii="Cambria" w:hAnsi="Cambria"/>
        </w:rPr>
        <w:t>Developed</w:t>
      </w:r>
      <w:r w:rsidRPr="0008112F">
        <w:rPr>
          <w:rFonts w:ascii="Cambria" w:hAnsi="Cambria"/>
          <w:spacing w:val="-6"/>
        </w:rPr>
        <w:t xml:space="preserve"> </w:t>
      </w:r>
      <w:r w:rsidRPr="0008112F">
        <w:rPr>
          <w:rFonts w:ascii="Cambria" w:hAnsi="Cambria"/>
        </w:rPr>
        <w:t xml:space="preserve">a </w:t>
      </w:r>
      <w:r w:rsidRPr="0008112F">
        <w:rPr>
          <w:rFonts w:ascii="Cambria" w:hAnsi="Cambria"/>
          <w:b/>
        </w:rPr>
        <w:t>Product</w:t>
      </w:r>
      <w:r w:rsidRPr="0008112F">
        <w:rPr>
          <w:rFonts w:ascii="Cambria" w:hAnsi="Cambria"/>
          <w:b/>
          <w:spacing w:val="-4"/>
        </w:rPr>
        <w:t xml:space="preserve"> </w:t>
      </w:r>
      <w:r w:rsidRPr="0008112F">
        <w:rPr>
          <w:rFonts w:ascii="Cambria" w:hAnsi="Cambria"/>
          <w:b/>
        </w:rPr>
        <w:t>Intelligence</w:t>
      </w:r>
      <w:r w:rsidRPr="0008112F">
        <w:rPr>
          <w:rFonts w:ascii="Cambria" w:hAnsi="Cambria"/>
          <w:b/>
          <w:spacing w:val="-2"/>
        </w:rPr>
        <w:t xml:space="preserve"> </w:t>
      </w:r>
      <w:r w:rsidRPr="0008112F">
        <w:rPr>
          <w:rFonts w:ascii="Cambria" w:hAnsi="Cambria"/>
          <w:b/>
        </w:rPr>
        <w:t>Agent leveraging</w:t>
      </w:r>
      <w:r w:rsidRPr="0008112F">
        <w:rPr>
          <w:rFonts w:ascii="Cambria" w:hAnsi="Cambria"/>
          <w:b/>
          <w:spacing w:val="-5"/>
        </w:rPr>
        <w:t xml:space="preserve"> </w:t>
      </w:r>
      <w:r w:rsidRPr="0008112F">
        <w:rPr>
          <w:rFonts w:ascii="Cambria" w:hAnsi="Cambria"/>
          <w:b/>
        </w:rPr>
        <w:t>LLM</w:t>
      </w:r>
      <w:r w:rsidRPr="0008112F">
        <w:rPr>
          <w:rFonts w:ascii="Cambria" w:hAnsi="Cambria"/>
          <w:b/>
          <w:spacing w:val="-1"/>
        </w:rPr>
        <w:t xml:space="preserve"> </w:t>
      </w:r>
      <w:r w:rsidRPr="0008112F">
        <w:rPr>
          <w:rFonts w:ascii="Cambria" w:hAnsi="Cambria"/>
        </w:rPr>
        <w:t>reasoning,</w:t>
      </w:r>
      <w:r w:rsidRPr="0008112F">
        <w:rPr>
          <w:rFonts w:ascii="Cambria" w:hAnsi="Cambria"/>
          <w:spacing w:val="-3"/>
        </w:rPr>
        <w:t xml:space="preserve"> </w:t>
      </w:r>
      <w:r w:rsidRPr="0008112F">
        <w:rPr>
          <w:rFonts w:ascii="Cambria" w:hAnsi="Cambria"/>
        </w:rPr>
        <w:t>enterprise</w:t>
      </w:r>
      <w:r w:rsidRPr="0008112F">
        <w:rPr>
          <w:rFonts w:ascii="Cambria" w:hAnsi="Cambria"/>
          <w:spacing w:val="-3"/>
        </w:rPr>
        <w:t xml:space="preserve"> </w:t>
      </w:r>
      <w:r w:rsidRPr="0008112F">
        <w:rPr>
          <w:rFonts w:ascii="Cambria" w:hAnsi="Cambria"/>
          <w:b/>
        </w:rPr>
        <w:t>product</w:t>
      </w:r>
      <w:r w:rsidRPr="0008112F">
        <w:rPr>
          <w:rFonts w:ascii="Cambria" w:hAnsi="Cambria"/>
          <w:b/>
          <w:spacing w:val="-4"/>
        </w:rPr>
        <w:t xml:space="preserve"> </w:t>
      </w:r>
      <w:r w:rsidRPr="0008112F">
        <w:rPr>
          <w:rFonts w:ascii="Cambria" w:hAnsi="Cambria"/>
          <w:b/>
        </w:rPr>
        <w:t>catalog</w:t>
      </w:r>
      <w:r w:rsidRPr="0008112F">
        <w:rPr>
          <w:rFonts w:ascii="Cambria" w:hAnsi="Cambria"/>
          <w:b/>
          <w:spacing w:val="-1"/>
        </w:rPr>
        <w:t xml:space="preserve"> </w:t>
      </w:r>
      <w:r w:rsidRPr="0008112F">
        <w:rPr>
          <w:rFonts w:ascii="Cambria" w:hAnsi="Cambria"/>
          <w:b/>
        </w:rPr>
        <w:t>APIs</w:t>
      </w:r>
      <w:r w:rsidRPr="0008112F">
        <w:rPr>
          <w:rFonts w:ascii="Cambria" w:hAnsi="Cambria"/>
        </w:rPr>
        <w:t>,</w:t>
      </w:r>
      <w:r w:rsidRPr="0008112F">
        <w:rPr>
          <w:rFonts w:ascii="Cambria" w:hAnsi="Cambria"/>
          <w:spacing w:val="-3"/>
        </w:rPr>
        <w:t xml:space="preserve"> </w:t>
      </w:r>
      <w:r w:rsidRPr="0008112F">
        <w:rPr>
          <w:rFonts w:ascii="Cambria" w:hAnsi="Cambria"/>
        </w:rPr>
        <w:t>and</w:t>
      </w:r>
      <w:r w:rsidRPr="0008112F">
        <w:rPr>
          <w:rFonts w:ascii="Cambria" w:hAnsi="Cambria"/>
          <w:spacing w:val="-5"/>
        </w:rPr>
        <w:t xml:space="preserve"> </w:t>
      </w:r>
      <w:r w:rsidRPr="0008112F">
        <w:rPr>
          <w:rFonts w:ascii="Cambria" w:hAnsi="Cambria"/>
          <w:b/>
        </w:rPr>
        <w:t>vector</w:t>
      </w:r>
      <w:r w:rsidRPr="0008112F">
        <w:rPr>
          <w:rFonts w:ascii="Cambria" w:hAnsi="Cambria"/>
          <w:b/>
          <w:spacing w:val="-5"/>
        </w:rPr>
        <w:t xml:space="preserve"> </w:t>
      </w:r>
      <w:r w:rsidRPr="0008112F">
        <w:rPr>
          <w:rFonts w:ascii="Cambria" w:hAnsi="Cambria"/>
          <w:b/>
        </w:rPr>
        <w:t>similarity search with Pinecone to resolve SKUs and variants</w:t>
      </w:r>
      <w:r w:rsidRPr="0008112F">
        <w:rPr>
          <w:rFonts w:ascii="Cambria" w:hAnsi="Cambria"/>
        </w:rPr>
        <w:t>, manage discontinued products, and generate compatibility and substitution</w:t>
      </w:r>
      <w:r w:rsidRPr="0008112F">
        <w:rPr>
          <w:rFonts w:ascii="Cambria" w:hAnsi="Cambria"/>
          <w:spacing w:val="-1"/>
        </w:rPr>
        <w:t xml:space="preserve"> </w:t>
      </w:r>
      <w:r w:rsidRPr="0008112F">
        <w:rPr>
          <w:rFonts w:ascii="Cambria" w:hAnsi="Cambria"/>
        </w:rPr>
        <w:t>recommendations.</w:t>
      </w:r>
    </w:p>
    <w:p w14:paraId="6128FC82" w14:textId="77777777" w:rsidR="0008112F" w:rsidRDefault="0008112F" w:rsidP="0030093B">
      <w:pPr>
        <w:pStyle w:val="TableParagraph"/>
        <w:numPr>
          <w:ilvl w:val="0"/>
          <w:numId w:val="2"/>
        </w:numPr>
        <w:tabs>
          <w:tab w:val="left" w:pos="955"/>
        </w:tabs>
        <w:spacing w:before="1"/>
        <w:ind w:left="357" w:right="422" w:hanging="357"/>
        <w:jc w:val="both"/>
        <w:rPr>
          <w:rFonts w:ascii="Cambria" w:hAnsi="Cambria"/>
        </w:rPr>
      </w:pPr>
      <w:r w:rsidRPr="0008112F">
        <w:rPr>
          <w:rFonts w:ascii="Cambria" w:hAnsi="Cambria"/>
        </w:rPr>
        <w:t xml:space="preserve">Ensured </w:t>
      </w:r>
      <w:r w:rsidRPr="0008112F">
        <w:rPr>
          <w:rFonts w:ascii="Cambria" w:hAnsi="Cambria"/>
          <w:b/>
          <w:bCs/>
        </w:rPr>
        <w:t>secure AI deployment</w:t>
      </w:r>
      <w:r w:rsidRPr="0008112F">
        <w:rPr>
          <w:rFonts w:ascii="Cambria" w:hAnsi="Cambria"/>
        </w:rPr>
        <w:t xml:space="preserve"> with RBAC, encrypted data pipelines, and enterprise compliance standards</w:t>
      </w:r>
    </w:p>
    <w:p w14:paraId="20B8B70E" w14:textId="39932A58" w:rsidR="00403885" w:rsidRPr="0008112F" w:rsidRDefault="00403885" w:rsidP="0030093B">
      <w:pPr>
        <w:pStyle w:val="TableParagraph"/>
        <w:numPr>
          <w:ilvl w:val="0"/>
          <w:numId w:val="2"/>
        </w:numPr>
        <w:tabs>
          <w:tab w:val="left" w:pos="955"/>
        </w:tabs>
        <w:spacing w:before="1"/>
        <w:ind w:left="357" w:right="422" w:hanging="357"/>
        <w:jc w:val="both"/>
        <w:rPr>
          <w:rFonts w:ascii="Cambria" w:hAnsi="Cambria"/>
        </w:rPr>
      </w:pPr>
      <w:r w:rsidRPr="00403885">
        <w:rPr>
          <w:rFonts w:ascii="Cambria" w:hAnsi="Cambria"/>
        </w:rPr>
        <w:t>Validated and fine-tuned LLM models to improve accuracy, grounding, and response consistency</w:t>
      </w:r>
    </w:p>
    <w:p w14:paraId="56BF2022" w14:textId="77777777" w:rsidR="0008112F" w:rsidRPr="0008112F" w:rsidRDefault="0008112F" w:rsidP="0030093B">
      <w:pPr>
        <w:pStyle w:val="TableParagraph"/>
        <w:numPr>
          <w:ilvl w:val="0"/>
          <w:numId w:val="2"/>
        </w:numPr>
        <w:tabs>
          <w:tab w:val="left" w:pos="955"/>
        </w:tabs>
        <w:ind w:left="357" w:right="423" w:hanging="357"/>
        <w:jc w:val="both"/>
        <w:rPr>
          <w:rFonts w:ascii="Cambria" w:hAnsi="Cambria"/>
        </w:rPr>
      </w:pPr>
      <w:r w:rsidRPr="0008112F">
        <w:rPr>
          <w:rFonts w:ascii="Cambria" w:hAnsi="Cambria"/>
        </w:rPr>
        <w:t>Implemented</w:t>
      </w:r>
      <w:r w:rsidRPr="0008112F">
        <w:rPr>
          <w:rFonts w:ascii="Cambria" w:hAnsi="Cambria"/>
          <w:spacing w:val="-1"/>
        </w:rPr>
        <w:t xml:space="preserve"> </w:t>
      </w:r>
      <w:r w:rsidRPr="0008112F">
        <w:rPr>
          <w:rFonts w:ascii="Cambria" w:hAnsi="Cambria"/>
        </w:rPr>
        <w:t>a</w:t>
      </w:r>
      <w:r w:rsidRPr="0008112F">
        <w:rPr>
          <w:rFonts w:ascii="Cambria" w:hAnsi="Cambria"/>
          <w:spacing w:val="-5"/>
        </w:rPr>
        <w:t xml:space="preserve"> </w:t>
      </w:r>
      <w:r w:rsidRPr="0008112F">
        <w:rPr>
          <w:rFonts w:ascii="Cambria" w:hAnsi="Cambria"/>
          <w:b/>
        </w:rPr>
        <w:t>Policy Interpretation Agent</w:t>
      </w:r>
      <w:r w:rsidRPr="0008112F">
        <w:rPr>
          <w:rFonts w:ascii="Cambria" w:hAnsi="Cambria"/>
          <w:b/>
          <w:spacing w:val="-4"/>
        </w:rPr>
        <w:t xml:space="preserve"> </w:t>
      </w:r>
      <w:r w:rsidRPr="0008112F">
        <w:rPr>
          <w:rFonts w:ascii="Cambria" w:hAnsi="Cambria"/>
          <w:b/>
        </w:rPr>
        <w:t>combining</w:t>
      </w:r>
      <w:r w:rsidRPr="0008112F">
        <w:rPr>
          <w:rFonts w:ascii="Cambria" w:hAnsi="Cambria"/>
          <w:b/>
          <w:spacing w:val="-5"/>
        </w:rPr>
        <w:t xml:space="preserve"> </w:t>
      </w:r>
      <w:r w:rsidRPr="0008112F">
        <w:rPr>
          <w:rFonts w:ascii="Cambria" w:hAnsi="Cambria"/>
          <w:b/>
        </w:rPr>
        <w:t>GPT-4</w:t>
      </w:r>
      <w:r w:rsidRPr="0008112F">
        <w:rPr>
          <w:rFonts w:ascii="Cambria" w:hAnsi="Cambria"/>
          <w:b/>
          <w:spacing w:val="-2"/>
        </w:rPr>
        <w:t xml:space="preserve"> </w:t>
      </w:r>
      <w:r w:rsidRPr="0008112F">
        <w:rPr>
          <w:rFonts w:ascii="Cambria" w:hAnsi="Cambria"/>
        </w:rPr>
        <w:t>based</w:t>
      </w:r>
      <w:r w:rsidRPr="0008112F">
        <w:rPr>
          <w:rFonts w:ascii="Cambria" w:hAnsi="Cambria"/>
          <w:spacing w:val="-5"/>
        </w:rPr>
        <w:t xml:space="preserve"> </w:t>
      </w:r>
      <w:r w:rsidRPr="0008112F">
        <w:rPr>
          <w:rFonts w:ascii="Cambria" w:hAnsi="Cambria"/>
        </w:rPr>
        <w:t>contextual</w:t>
      </w:r>
      <w:r w:rsidRPr="0008112F">
        <w:rPr>
          <w:rFonts w:ascii="Cambria" w:hAnsi="Cambria"/>
          <w:spacing w:val="-4"/>
        </w:rPr>
        <w:t xml:space="preserve"> </w:t>
      </w:r>
      <w:r w:rsidRPr="0008112F">
        <w:rPr>
          <w:rFonts w:ascii="Cambria" w:hAnsi="Cambria"/>
        </w:rPr>
        <w:t>reasoning</w:t>
      </w:r>
      <w:r w:rsidRPr="0008112F">
        <w:rPr>
          <w:rFonts w:ascii="Cambria" w:hAnsi="Cambria"/>
          <w:spacing w:val="-5"/>
        </w:rPr>
        <w:t xml:space="preserve"> </w:t>
      </w:r>
      <w:r w:rsidRPr="0008112F">
        <w:rPr>
          <w:rFonts w:ascii="Cambria" w:hAnsi="Cambria"/>
        </w:rPr>
        <w:t>with</w:t>
      </w:r>
      <w:r w:rsidRPr="0008112F">
        <w:rPr>
          <w:rFonts w:ascii="Cambria" w:hAnsi="Cambria"/>
          <w:spacing w:val="-6"/>
        </w:rPr>
        <w:t xml:space="preserve"> </w:t>
      </w:r>
      <w:r w:rsidRPr="0008112F">
        <w:rPr>
          <w:rFonts w:ascii="Cambria" w:hAnsi="Cambria"/>
        </w:rPr>
        <w:t>deterministic</w:t>
      </w:r>
      <w:r w:rsidRPr="0008112F">
        <w:rPr>
          <w:rFonts w:ascii="Cambria" w:hAnsi="Cambria"/>
          <w:spacing w:val="-5"/>
        </w:rPr>
        <w:t xml:space="preserve"> </w:t>
      </w:r>
      <w:r w:rsidRPr="0008112F">
        <w:rPr>
          <w:rFonts w:ascii="Cambria" w:hAnsi="Cambria"/>
        </w:rPr>
        <w:t>rule</w:t>
      </w:r>
      <w:r w:rsidRPr="0008112F">
        <w:rPr>
          <w:rFonts w:ascii="Cambria" w:hAnsi="Cambria"/>
          <w:spacing w:val="-5"/>
        </w:rPr>
        <w:t xml:space="preserve"> </w:t>
      </w:r>
      <w:r w:rsidRPr="0008112F">
        <w:rPr>
          <w:rFonts w:ascii="Cambria" w:hAnsi="Cambria"/>
        </w:rPr>
        <w:t>engines, configuration driven logic, and versioned policy artifacts to safely interpret return, warranty, and pricing policies.</w:t>
      </w:r>
    </w:p>
    <w:p w14:paraId="7D409A94" w14:textId="77777777" w:rsidR="0008112F" w:rsidRPr="0008112F" w:rsidRDefault="0008112F" w:rsidP="0030093B">
      <w:pPr>
        <w:pStyle w:val="TableParagraph"/>
        <w:numPr>
          <w:ilvl w:val="0"/>
          <w:numId w:val="2"/>
        </w:numPr>
        <w:tabs>
          <w:tab w:val="left" w:pos="955"/>
        </w:tabs>
        <w:spacing w:before="1"/>
        <w:ind w:left="357" w:right="142" w:hanging="357"/>
        <w:jc w:val="both"/>
        <w:rPr>
          <w:rFonts w:ascii="Cambria" w:hAnsi="Cambria"/>
        </w:rPr>
      </w:pPr>
      <w:r w:rsidRPr="0008112F">
        <w:rPr>
          <w:rFonts w:ascii="Cambria" w:hAnsi="Cambria"/>
        </w:rPr>
        <w:t>Built</w:t>
      </w:r>
      <w:r w:rsidRPr="0008112F">
        <w:rPr>
          <w:rFonts w:ascii="Cambria" w:hAnsi="Cambria"/>
          <w:spacing w:val="-5"/>
        </w:rPr>
        <w:t xml:space="preserve"> </w:t>
      </w:r>
      <w:r w:rsidRPr="0008112F">
        <w:rPr>
          <w:rFonts w:ascii="Cambria" w:hAnsi="Cambria"/>
        </w:rPr>
        <w:t>an</w:t>
      </w:r>
      <w:r w:rsidRPr="0008112F">
        <w:rPr>
          <w:rFonts w:ascii="Cambria" w:hAnsi="Cambria"/>
          <w:spacing w:val="-4"/>
        </w:rPr>
        <w:t xml:space="preserve"> </w:t>
      </w:r>
      <w:r w:rsidRPr="0008112F">
        <w:rPr>
          <w:rFonts w:ascii="Cambria" w:hAnsi="Cambria"/>
          <w:b/>
        </w:rPr>
        <w:t>Inventory</w:t>
      </w:r>
      <w:r w:rsidRPr="0008112F">
        <w:rPr>
          <w:rFonts w:ascii="Cambria" w:hAnsi="Cambria"/>
          <w:b/>
          <w:spacing w:val="-4"/>
        </w:rPr>
        <w:t xml:space="preserve"> </w:t>
      </w:r>
      <w:r w:rsidRPr="0008112F">
        <w:rPr>
          <w:rFonts w:ascii="Cambria" w:hAnsi="Cambria"/>
          <w:b/>
        </w:rPr>
        <w:t>&amp;</w:t>
      </w:r>
      <w:r w:rsidRPr="0008112F">
        <w:rPr>
          <w:rFonts w:ascii="Cambria" w:hAnsi="Cambria"/>
          <w:b/>
          <w:spacing w:val="-3"/>
        </w:rPr>
        <w:t xml:space="preserve"> </w:t>
      </w:r>
      <w:r w:rsidRPr="0008112F">
        <w:rPr>
          <w:rFonts w:ascii="Cambria" w:hAnsi="Cambria"/>
          <w:b/>
        </w:rPr>
        <w:t>Availability Agent integrating</w:t>
      </w:r>
      <w:r w:rsidRPr="0008112F">
        <w:rPr>
          <w:rFonts w:ascii="Cambria" w:hAnsi="Cambria"/>
          <w:b/>
          <w:spacing w:val="-4"/>
        </w:rPr>
        <w:t xml:space="preserve"> </w:t>
      </w:r>
      <w:r w:rsidRPr="0008112F">
        <w:rPr>
          <w:rFonts w:ascii="Cambria" w:hAnsi="Cambria"/>
          <w:b/>
        </w:rPr>
        <w:t>real-time</w:t>
      </w:r>
      <w:r w:rsidRPr="0008112F">
        <w:rPr>
          <w:rFonts w:ascii="Cambria" w:hAnsi="Cambria"/>
          <w:b/>
          <w:spacing w:val="-1"/>
        </w:rPr>
        <w:t xml:space="preserve"> </w:t>
      </w:r>
      <w:r w:rsidRPr="0008112F">
        <w:rPr>
          <w:rFonts w:ascii="Cambria" w:hAnsi="Cambria"/>
          <w:b/>
        </w:rPr>
        <w:t>inventory APIs</w:t>
      </w:r>
      <w:r w:rsidRPr="0008112F">
        <w:rPr>
          <w:rFonts w:ascii="Cambria" w:hAnsi="Cambria"/>
        </w:rPr>
        <w:t>,</w:t>
      </w:r>
      <w:r w:rsidRPr="0008112F">
        <w:rPr>
          <w:rFonts w:ascii="Cambria" w:hAnsi="Cambria"/>
          <w:spacing w:val="-7"/>
        </w:rPr>
        <w:t xml:space="preserve"> </w:t>
      </w:r>
      <w:r w:rsidRPr="0008112F">
        <w:rPr>
          <w:rFonts w:ascii="Cambria" w:hAnsi="Cambria"/>
        </w:rPr>
        <w:t>location aware</w:t>
      </w:r>
      <w:r w:rsidRPr="0008112F">
        <w:rPr>
          <w:rFonts w:ascii="Cambria" w:hAnsi="Cambria"/>
          <w:spacing w:val="-4"/>
        </w:rPr>
        <w:t xml:space="preserve"> </w:t>
      </w:r>
      <w:r w:rsidRPr="0008112F">
        <w:rPr>
          <w:rFonts w:ascii="Cambria" w:hAnsi="Cambria"/>
        </w:rPr>
        <w:t>queries,</w:t>
      </w:r>
      <w:r w:rsidRPr="0008112F">
        <w:rPr>
          <w:rFonts w:ascii="Cambria" w:hAnsi="Cambria"/>
          <w:spacing w:val="-2"/>
        </w:rPr>
        <w:t xml:space="preserve"> </w:t>
      </w:r>
      <w:r w:rsidRPr="0008112F">
        <w:rPr>
          <w:rFonts w:ascii="Cambria" w:hAnsi="Cambria"/>
        </w:rPr>
        <w:t>and</w:t>
      </w:r>
      <w:r w:rsidRPr="0008112F">
        <w:rPr>
          <w:rFonts w:ascii="Cambria" w:hAnsi="Cambria"/>
          <w:spacing w:val="-5"/>
        </w:rPr>
        <w:t xml:space="preserve"> </w:t>
      </w:r>
      <w:r w:rsidRPr="0008112F">
        <w:rPr>
          <w:rFonts w:ascii="Cambria" w:hAnsi="Cambria"/>
        </w:rPr>
        <w:t>fulfillment</w:t>
      </w:r>
      <w:r w:rsidRPr="0008112F">
        <w:rPr>
          <w:rFonts w:ascii="Cambria" w:hAnsi="Cambria"/>
          <w:spacing w:val="-5"/>
        </w:rPr>
        <w:t xml:space="preserve"> </w:t>
      </w:r>
      <w:r w:rsidRPr="0008112F">
        <w:rPr>
          <w:rFonts w:ascii="Cambria" w:hAnsi="Cambria"/>
        </w:rPr>
        <w:t>business logic to produce store level, regional, and delivery aware recommendations.</w:t>
      </w:r>
    </w:p>
    <w:p w14:paraId="327724FD" w14:textId="77777777" w:rsidR="0008112F" w:rsidRPr="0008112F" w:rsidRDefault="0008112F" w:rsidP="0030093B">
      <w:pPr>
        <w:pStyle w:val="TableParagraph"/>
        <w:numPr>
          <w:ilvl w:val="0"/>
          <w:numId w:val="2"/>
        </w:numPr>
        <w:tabs>
          <w:tab w:val="left" w:pos="955"/>
        </w:tabs>
        <w:ind w:left="357" w:right="423" w:hanging="357"/>
        <w:jc w:val="both"/>
        <w:rPr>
          <w:rFonts w:ascii="Cambria" w:hAnsi="Cambria"/>
          <w:b/>
          <w:bCs/>
        </w:rPr>
      </w:pPr>
      <w:r w:rsidRPr="0008112F">
        <w:rPr>
          <w:rFonts w:ascii="Cambria" w:hAnsi="Cambria"/>
        </w:rPr>
        <w:t xml:space="preserve">Defined </w:t>
      </w:r>
      <w:r w:rsidRPr="0008112F">
        <w:rPr>
          <w:rFonts w:ascii="Cambria" w:hAnsi="Cambria"/>
          <w:b/>
          <w:bCs/>
        </w:rPr>
        <w:t xml:space="preserve">microservices architecture, API contracts, and data flow pipelines </w:t>
      </w:r>
    </w:p>
    <w:p w14:paraId="1FD2D641" w14:textId="101DC7CC" w:rsidR="0008112F" w:rsidRPr="0008112F" w:rsidRDefault="0008112F" w:rsidP="0030093B">
      <w:pPr>
        <w:pStyle w:val="TableParagraph"/>
        <w:numPr>
          <w:ilvl w:val="0"/>
          <w:numId w:val="2"/>
        </w:numPr>
        <w:tabs>
          <w:tab w:val="left" w:pos="955"/>
        </w:tabs>
        <w:ind w:left="357" w:right="423" w:hanging="357"/>
        <w:jc w:val="both"/>
        <w:rPr>
          <w:rFonts w:ascii="Cambria" w:hAnsi="Cambria"/>
        </w:rPr>
      </w:pPr>
      <w:r w:rsidRPr="0008112F">
        <w:rPr>
          <w:rFonts w:ascii="Cambria" w:hAnsi="Cambria"/>
        </w:rPr>
        <w:t>Designed a Response Composition Agent using schema-constrained generation (JSON schemas structured outputs) to produce clear, step by step guidance optimized for frontline associate workflows.</w:t>
      </w:r>
    </w:p>
    <w:p w14:paraId="76723501" w14:textId="77777777" w:rsidR="0008112F" w:rsidRPr="0008112F" w:rsidRDefault="0008112F" w:rsidP="0030093B">
      <w:pPr>
        <w:pStyle w:val="TableParagraph"/>
        <w:numPr>
          <w:ilvl w:val="0"/>
          <w:numId w:val="2"/>
        </w:numPr>
        <w:tabs>
          <w:tab w:val="left" w:pos="955"/>
        </w:tabs>
        <w:spacing w:before="1"/>
        <w:ind w:left="357" w:right="309" w:hanging="357"/>
        <w:jc w:val="both"/>
        <w:rPr>
          <w:rFonts w:ascii="Cambria" w:hAnsi="Cambria"/>
        </w:rPr>
      </w:pPr>
      <w:r w:rsidRPr="0008112F">
        <w:rPr>
          <w:rFonts w:ascii="Cambria" w:hAnsi="Cambria"/>
        </w:rPr>
        <w:t>Engineered</w:t>
      </w:r>
      <w:r w:rsidRPr="0008112F">
        <w:rPr>
          <w:rFonts w:ascii="Cambria" w:hAnsi="Cambria"/>
          <w:spacing w:val="-3"/>
        </w:rPr>
        <w:t xml:space="preserve"> </w:t>
      </w:r>
      <w:r w:rsidRPr="0008112F">
        <w:rPr>
          <w:rFonts w:ascii="Cambria" w:hAnsi="Cambria"/>
          <w:b/>
        </w:rPr>
        <w:t>Retrieval-Augmented</w:t>
      </w:r>
      <w:r w:rsidRPr="0008112F">
        <w:rPr>
          <w:rFonts w:ascii="Cambria" w:hAnsi="Cambria"/>
          <w:b/>
          <w:spacing w:val="-3"/>
        </w:rPr>
        <w:t xml:space="preserve"> </w:t>
      </w:r>
      <w:r w:rsidRPr="0008112F">
        <w:rPr>
          <w:rFonts w:ascii="Cambria" w:hAnsi="Cambria"/>
          <w:b/>
        </w:rPr>
        <w:t>Generation</w:t>
      </w:r>
      <w:r w:rsidRPr="0008112F">
        <w:rPr>
          <w:rFonts w:ascii="Cambria" w:hAnsi="Cambria"/>
          <w:b/>
          <w:spacing w:val="-3"/>
        </w:rPr>
        <w:t xml:space="preserve"> </w:t>
      </w:r>
      <w:r w:rsidRPr="0008112F">
        <w:rPr>
          <w:rFonts w:ascii="Cambria" w:hAnsi="Cambria"/>
          <w:b/>
        </w:rPr>
        <w:t>(RAG)</w:t>
      </w:r>
      <w:r w:rsidRPr="0008112F">
        <w:rPr>
          <w:rFonts w:ascii="Cambria" w:hAnsi="Cambria"/>
          <w:b/>
          <w:spacing w:val="-5"/>
        </w:rPr>
        <w:t xml:space="preserve"> </w:t>
      </w:r>
      <w:r w:rsidRPr="0008112F">
        <w:rPr>
          <w:rFonts w:ascii="Cambria" w:hAnsi="Cambria"/>
          <w:b/>
        </w:rPr>
        <w:t>pipelines</w:t>
      </w:r>
      <w:r w:rsidRPr="0008112F">
        <w:rPr>
          <w:rFonts w:ascii="Cambria" w:hAnsi="Cambria"/>
          <w:b/>
          <w:spacing w:val="-4"/>
        </w:rPr>
        <w:t xml:space="preserve"> </w:t>
      </w:r>
      <w:r w:rsidRPr="0008112F">
        <w:rPr>
          <w:rFonts w:ascii="Cambria" w:hAnsi="Cambria"/>
          <w:b/>
        </w:rPr>
        <w:t>using</w:t>
      </w:r>
      <w:r w:rsidRPr="0008112F">
        <w:rPr>
          <w:rFonts w:ascii="Cambria" w:hAnsi="Cambria"/>
          <w:b/>
          <w:spacing w:val="-1"/>
        </w:rPr>
        <w:t xml:space="preserve"> </w:t>
      </w:r>
      <w:r w:rsidRPr="0008112F">
        <w:rPr>
          <w:rFonts w:ascii="Cambria" w:hAnsi="Cambria"/>
          <w:b/>
        </w:rPr>
        <w:t>Pinecone, metadata</w:t>
      </w:r>
      <w:r w:rsidRPr="0008112F">
        <w:rPr>
          <w:rFonts w:ascii="Cambria" w:hAnsi="Cambria"/>
          <w:b/>
          <w:spacing w:val="-3"/>
        </w:rPr>
        <w:t xml:space="preserve"> </w:t>
      </w:r>
      <w:r w:rsidRPr="0008112F">
        <w:rPr>
          <w:rFonts w:ascii="Cambria" w:hAnsi="Cambria"/>
          <w:b/>
        </w:rPr>
        <w:t>filtering,</w:t>
      </w:r>
      <w:r w:rsidRPr="0008112F">
        <w:rPr>
          <w:rFonts w:ascii="Cambria" w:hAnsi="Cambria"/>
          <w:b/>
          <w:spacing w:val="-4"/>
        </w:rPr>
        <w:t xml:space="preserve"> </w:t>
      </w:r>
      <w:r w:rsidRPr="0008112F">
        <w:rPr>
          <w:rFonts w:ascii="Cambria" w:hAnsi="Cambria"/>
          <w:b/>
        </w:rPr>
        <w:t>source</w:t>
      </w:r>
      <w:r w:rsidRPr="0008112F">
        <w:rPr>
          <w:rFonts w:ascii="Cambria" w:hAnsi="Cambria"/>
          <w:b/>
          <w:spacing w:val="-5"/>
        </w:rPr>
        <w:t xml:space="preserve"> </w:t>
      </w:r>
      <w:r w:rsidRPr="0008112F">
        <w:rPr>
          <w:rFonts w:ascii="Cambria" w:hAnsi="Cambria"/>
          <w:b/>
        </w:rPr>
        <w:t>allowlisting</w:t>
      </w:r>
      <w:r w:rsidRPr="0008112F">
        <w:rPr>
          <w:rFonts w:ascii="Cambria" w:hAnsi="Cambria"/>
        </w:rPr>
        <w:t>,</w:t>
      </w:r>
      <w:r w:rsidRPr="0008112F">
        <w:rPr>
          <w:rFonts w:ascii="Cambria" w:hAnsi="Cambria"/>
          <w:spacing w:val="-7"/>
        </w:rPr>
        <w:t xml:space="preserve"> </w:t>
      </w:r>
      <w:r w:rsidRPr="0008112F">
        <w:rPr>
          <w:rFonts w:ascii="Cambria" w:hAnsi="Cambria"/>
        </w:rPr>
        <w:t>and freshness validation to ground responses in authoritative, up to date enterprise data.</w:t>
      </w:r>
    </w:p>
    <w:p w14:paraId="16686CD0" w14:textId="1DEE2248" w:rsidR="0008112F" w:rsidRPr="0008112F" w:rsidRDefault="0008112F" w:rsidP="0030093B">
      <w:pPr>
        <w:pStyle w:val="TableParagraph"/>
        <w:numPr>
          <w:ilvl w:val="0"/>
          <w:numId w:val="2"/>
        </w:numPr>
        <w:tabs>
          <w:tab w:val="left" w:pos="955"/>
        </w:tabs>
        <w:ind w:left="357" w:right="164" w:hanging="357"/>
        <w:jc w:val="both"/>
        <w:rPr>
          <w:rFonts w:ascii="Cambria" w:hAnsi="Cambria"/>
        </w:rPr>
      </w:pPr>
      <w:r w:rsidRPr="0008112F">
        <w:rPr>
          <w:rFonts w:ascii="Cambria" w:hAnsi="Cambria"/>
        </w:rPr>
        <w:lastRenderedPageBreak/>
        <w:t>Integrated</w:t>
      </w:r>
      <w:r w:rsidRPr="0008112F">
        <w:rPr>
          <w:rFonts w:ascii="Cambria" w:hAnsi="Cambria"/>
          <w:spacing w:val="-3"/>
        </w:rPr>
        <w:t xml:space="preserve"> </w:t>
      </w:r>
      <w:r w:rsidRPr="0008112F">
        <w:rPr>
          <w:rFonts w:ascii="Cambria" w:hAnsi="Cambria"/>
          <w:b/>
        </w:rPr>
        <w:t>open-source</w:t>
      </w:r>
      <w:r w:rsidRPr="0008112F">
        <w:rPr>
          <w:rFonts w:ascii="Cambria" w:hAnsi="Cambria"/>
          <w:b/>
          <w:spacing w:val="-4"/>
        </w:rPr>
        <w:t xml:space="preserve"> </w:t>
      </w:r>
      <w:proofErr w:type="spellStart"/>
      <w:r w:rsidRPr="0008112F">
        <w:rPr>
          <w:rFonts w:ascii="Cambria" w:hAnsi="Cambria"/>
          <w:b/>
        </w:rPr>
        <w:t>LLaMA</w:t>
      </w:r>
      <w:proofErr w:type="spellEnd"/>
      <w:r w:rsidRPr="0008112F">
        <w:rPr>
          <w:rFonts w:ascii="Cambria" w:hAnsi="Cambria"/>
          <w:b/>
          <w:spacing w:val="-1"/>
        </w:rPr>
        <w:t xml:space="preserve"> </w:t>
      </w:r>
      <w:r w:rsidRPr="0008112F">
        <w:rPr>
          <w:rFonts w:ascii="Cambria" w:hAnsi="Cambria"/>
          <w:b/>
        </w:rPr>
        <w:t xml:space="preserve">models </w:t>
      </w:r>
      <w:r w:rsidRPr="0008112F">
        <w:rPr>
          <w:rFonts w:ascii="Cambria" w:hAnsi="Cambria"/>
        </w:rPr>
        <w:t>with</w:t>
      </w:r>
      <w:r w:rsidRPr="0008112F">
        <w:rPr>
          <w:rFonts w:ascii="Cambria" w:hAnsi="Cambria"/>
          <w:spacing w:val="-4"/>
        </w:rPr>
        <w:t xml:space="preserve"> </w:t>
      </w:r>
      <w:proofErr w:type="spellStart"/>
      <w:r w:rsidRPr="0008112F">
        <w:rPr>
          <w:rFonts w:ascii="Cambria" w:hAnsi="Cambria"/>
          <w:b/>
        </w:rPr>
        <w:t>LoRA</w:t>
      </w:r>
      <w:proofErr w:type="spellEnd"/>
      <w:r w:rsidRPr="0008112F">
        <w:rPr>
          <w:rFonts w:ascii="Cambria" w:hAnsi="Cambria"/>
          <w:b/>
          <w:spacing w:val="-6"/>
        </w:rPr>
        <w:t xml:space="preserve"> </w:t>
      </w:r>
      <w:r w:rsidRPr="0008112F">
        <w:rPr>
          <w:rFonts w:ascii="Cambria" w:hAnsi="Cambria"/>
          <w:b/>
        </w:rPr>
        <w:t>fine</w:t>
      </w:r>
      <w:r w:rsidRPr="0008112F">
        <w:rPr>
          <w:rFonts w:ascii="Cambria" w:hAnsi="Cambria"/>
          <w:b/>
          <w:spacing w:val="-4"/>
        </w:rPr>
        <w:t xml:space="preserve"> </w:t>
      </w:r>
      <w:r w:rsidRPr="0008112F">
        <w:rPr>
          <w:rFonts w:ascii="Cambria" w:hAnsi="Cambria"/>
          <w:b/>
        </w:rPr>
        <w:t>tuning</w:t>
      </w:r>
      <w:r w:rsidRPr="0008112F">
        <w:rPr>
          <w:rFonts w:ascii="Cambria" w:hAnsi="Cambria"/>
          <w:b/>
          <w:spacing w:val="-1"/>
        </w:rPr>
        <w:t xml:space="preserve"> </w:t>
      </w:r>
      <w:r w:rsidRPr="0008112F">
        <w:rPr>
          <w:rFonts w:ascii="Cambria" w:hAnsi="Cambria"/>
        </w:rPr>
        <w:t>for</w:t>
      </w:r>
      <w:r w:rsidRPr="0008112F">
        <w:rPr>
          <w:rFonts w:ascii="Cambria" w:hAnsi="Cambria"/>
          <w:spacing w:val="-2"/>
        </w:rPr>
        <w:t xml:space="preserve"> </w:t>
      </w:r>
      <w:r w:rsidRPr="0008112F">
        <w:rPr>
          <w:rFonts w:ascii="Cambria" w:hAnsi="Cambria"/>
        </w:rPr>
        <w:t>domain</w:t>
      </w:r>
      <w:r w:rsidRPr="0008112F">
        <w:rPr>
          <w:rFonts w:ascii="Cambria" w:hAnsi="Cambria"/>
          <w:spacing w:val="-3"/>
        </w:rPr>
        <w:t xml:space="preserve"> </w:t>
      </w:r>
      <w:r w:rsidRPr="0008112F">
        <w:rPr>
          <w:rFonts w:ascii="Cambria" w:hAnsi="Cambria"/>
        </w:rPr>
        <w:t>specific</w:t>
      </w:r>
      <w:r w:rsidRPr="0008112F">
        <w:rPr>
          <w:rFonts w:ascii="Cambria" w:hAnsi="Cambria"/>
          <w:spacing w:val="-3"/>
        </w:rPr>
        <w:t xml:space="preserve"> </w:t>
      </w:r>
      <w:r w:rsidRPr="0008112F">
        <w:rPr>
          <w:rFonts w:ascii="Cambria" w:hAnsi="Cambria"/>
        </w:rPr>
        <w:t>tasks</w:t>
      </w:r>
      <w:r w:rsidRPr="0008112F">
        <w:rPr>
          <w:rFonts w:ascii="Cambria" w:hAnsi="Cambria"/>
          <w:spacing w:val="-2"/>
        </w:rPr>
        <w:t xml:space="preserve"> </w:t>
      </w:r>
      <w:r w:rsidRPr="0008112F">
        <w:rPr>
          <w:rFonts w:ascii="Cambria" w:hAnsi="Cambria"/>
        </w:rPr>
        <w:t>such</w:t>
      </w:r>
      <w:r w:rsidRPr="0008112F">
        <w:rPr>
          <w:rFonts w:ascii="Cambria" w:hAnsi="Cambria"/>
          <w:spacing w:val="-4"/>
        </w:rPr>
        <w:t xml:space="preserve"> </w:t>
      </w:r>
      <w:r w:rsidRPr="0008112F">
        <w:rPr>
          <w:rFonts w:ascii="Cambria" w:hAnsi="Cambria"/>
        </w:rPr>
        <w:t>as</w:t>
      </w:r>
      <w:r w:rsidRPr="0008112F">
        <w:rPr>
          <w:rFonts w:ascii="Cambria" w:hAnsi="Cambria"/>
          <w:spacing w:val="-4"/>
        </w:rPr>
        <w:t xml:space="preserve"> </w:t>
      </w:r>
      <w:r w:rsidRPr="0008112F">
        <w:rPr>
          <w:rFonts w:ascii="Cambria" w:hAnsi="Cambria"/>
          <w:b/>
        </w:rPr>
        <w:t>product</w:t>
      </w:r>
      <w:r w:rsidRPr="0008112F">
        <w:rPr>
          <w:rFonts w:ascii="Cambria" w:hAnsi="Cambria"/>
          <w:b/>
          <w:spacing w:val="-2"/>
        </w:rPr>
        <w:t xml:space="preserve"> </w:t>
      </w:r>
      <w:r w:rsidRPr="0008112F">
        <w:rPr>
          <w:rFonts w:ascii="Cambria" w:hAnsi="Cambria"/>
          <w:b/>
        </w:rPr>
        <w:t>attribute extraction, content normalization, and internal summarization</w:t>
      </w:r>
      <w:r w:rsidRPr="0008112F">
        <w:rPr>
          <w:rFonts w:ascii="Cambria" w:hAnsi="Cambria"/>
        </w:rPr>
        <w:t xml:space="preserve">, optimizing cost and latency for </w:t>
      </w:r>
      <w:r>
        <w:rPr>
          <w:rFonts w:ascii="Cambria" w:hAnsi="Cambria"/>
        </w:rPr>
        <w:t>non-customer-facing</w:t>
      </w:r>
      <w:r w:rsidRPr="0008112F">
        <w:rPr>
          <w:rFonts w:ascii="Cambria" w:hAnsi="Cambria"/>
        </w:rPr>
        <w:t xml:space="preserve"> workflows.</w:t>
      </w:r>
    </w:p>
    <w:p w14:paraId="3F232E5F" w14:textId="5A0C8AA9" w:rsidR="0008112F" w:rsidRPr="0008112F" w:rsidRDefault="0008112F" w:rsidP="0008112F">
      <w:pPr>
        <w:pStyle w:val="TableParagraph"/>
        <w:numPr>
          <w:ilvl w:val="0"/>
          <w:numId w:val="2"/>
        </w:numPr>
        <w:tabs>
          <w:tab w:val="left" w:pos="955"/>
        </w:tabs>
        <w:spacing w:before="1"/>
        <w:ind w:left="357" w:right="475" w:hanging="357"/>
        <w:rPr>
          <w:rFonts w:ascii="Cambria" w:hAnsi="Cambria"/>
        </w:rPr>
      </w:pPr>
      <w:r w:rsidRPr="0008112F">
        <w:rPr>
          <w:rFonts w:ascii="Cambria" w:hAnsi="Cambria"/>
        </w:rPr>
        <w:t>Applied</w:t>
      </w:r>
      <w:r w:rsidRPr="0008112F">
        <w:rPr>
          <w:rFonts w:ascii="Cambria" w:hAnsi="Cambria"/>
          <w:spacing w:val="-8"/>
        </w:rPr>
        <w:t xml:space="preserve"> </w:t>
      </w:r>
      <w:r w:rsidRPr="0008112F">
        <w:rPr>
          <w:rFonts w:ascii="Cambria" w:hAnsi="Cambria"/>
          <w:b/>
        </w:rPr>
        <w:t>prompt engineering</w:t>
      </w:r>
      <w:r w:rsidRPr="0008112F">
        <w:rPr>
          <w:rFonts w:ascii="Cambria" w:hAnsi="Cambria"/>
          <w:b/>
          <w:spacing w:val="-4"/>
        </w:rPr>
        <w:t xml:space="preserve"> </w:t>
      </w:r>
      <w:r w:rsidRPr="0008112F">
        <w:rPr>
          <w:rFonts w:ascii="Cambria" w:hAnsi="Cambria"/>
          <w:b/>
        </w:rPr>
        <w:t>techniques</w:t>
      </w:r>
      <w:r>
        <w:rPr>
          <w:rFonts w:ascii="Cambria" w:hAnsi="Cambria"/>
          <w:b/>
        </w:rPr>
        <w:t>,</w:t>
      </w:r>
      <w:r w:rsidRPr="0008112F">
        <w:rPr>
          <w:rFonts w:ascii="Cambria" w:hAnsi="Cambria"/>
          <w:b/>
          <w:spacing w:val="-4"/>
        </w:rPr>
        <w:t xml:space="preserve"> </w:t>
      </w:r>
      <w:r w:rsidRPr="0008112F">
        <w:rPr>
          <w:rFonts w:ascii="Cambria" w:hAnsi="Cambria"/>
          <w:b/>
        </w:rPr>
        <w:t>including</w:t>
      </w:r>
      <w:r w:rsidRPr="0008112F">
        <w:rPr>
          <w:rFonts w:ascii="Cambria" w:hAnsi="Cambria"/>
          <w:b/>
          <w:spacing w:val="-4"/>
        </w:rPr>
        <w:t xml:space="preserve"> </w:t>
      </w:r>
      <w:r w:rsidRPr="0008112F">
        <w:rPr>
          <w:rFonts w:ascii="Cambria" w:hAnsi="Cambria"/>
          <w:b/>
        </w:rPr>
        <w:t>system</w:t>
      </w:r>
      <w:r w:rsidRPr="0008112F">
        <w:rPr>
          <w:rFonts w:ascii="Cambria" w:hAnsi="Cambria"/>
          <w:b/>
          <w:spacing w:val="-5"/>
        </w:rPr>
        <w:t xml:space="preserve"> </w:t>
      </w:r>
      <w:r w:rsidRPr="0008112F">
        <w:rPr>
          <w:rFonts w:ascii="Cambria" w:hAnsi="Cambria"/>
          <w:b/>
        </w:rPr>
        <w:t>prompts</w:t>
      </w:r>
      <w:r w:rsidRPr="0008112F">
        <w:rPr>
          <w:rFonts w:ascii="Cambria" w:hAnsi="Cambria"/>
        </w:rPr>
        <w:t>,</w:t>
      </w:r>
      <w:r w:rsidRPr="0008112F">
        <w:rPr>
          <w:rFonts w:ascii="Cambria" w:hAnsi="Cambria"/>
          <w:spacing w:val="-7"/>
        </w:rPr>
        <w:t xml:space="preserve"> </w:t>
      </w:r>
      <w:r w:rsidRPr="0008112F">
        <w:rPr>
          <w:rFonts w:ascii="Cambria" w:hAnsi="Cambria"/>
        </w:rPr>
        <w:t>few-shot examples,</w:t>
      </w:r>
      <w:r w:rsidRPr="0008112F">
        <w:rPr>
          <w:rFonts w:ascii="Cambria" w:hAnsi="Cambria"/>
          <w:spacing w:val="-2"/>
        </w:rPr>
        <w:t xml:space="preserve"> </w:t>
      </w:r>
      <w:r w:rsidRPr="0008112F">
        <w:rPr>
          <w:rFonts w:ascii="Cambria" w:hAnsi="Cambria"/>
        </w:rPr>
        <w:t>tool/function</w:t>
      </w:r>
      <w:r w:rsidRPr="0008112F">
        <w:rPr>
          <w:rFonts w:ascii="Cambria" w:hAnsi="Cambria"/>
          <w:spacing w:val="-5"/>
        </w:rPr>
        <w:t xml:space="preserve"> </w:t>
      </w:r>
      <w:r w:rsidRPr="0008112F">
        <w:rPr>
          <w:rFonts w:ascii="Cambria" w:hAnsi="Cambria"/>
        </w:rPr>
        <w:t>calling,</w:t>
      </w:r>
      <w:r w:rsidRPr="0008112F">
        <w:rPr>
          <w:rFonts w:ascii="Cambria" w:hAnsi="Cambria"/>
          <w:spacing w:val="-2"/>
        </w:rPr>
        <w:t xml:space="preserve"> </w:t>
      </w:r>
      <w:r w:rsidRPr="0008112F">
        <w:rPr>
          <w:rFonts w:ascii="Cambria" w:hAnsi="Cambria"/>
        </w:rPr>
        <w:t>and</w:t>
      </w:r>
      <w:r w:rsidRPr="0008112F">
        <w:rPr>
          <w:rFonts w:ascii="Cambria" w:hAnsi="Cambria"/>
          <w:spacing w:val="-5"/>
        </w:rPr>
        <w:t xml:space="preserve"> </w:t>
      </w:r>
      <w:r w:rsidRPr="0008112F">
        <w:rPr>
          <w:rFonts w:ascii="Cambria" w:hAnsi="Cambria"/>
        </w:rPr>
        <w:t>output validation to minimize hallucinations and enforce response quality.</w:t>
      </w:r>
    </w:p>
    <w:p w14:paraId="43B6BEF0" w14:textId="268BBE34" w:rsidR="0008112F" w:rsidRPr="0008112F" w:rsidRDefault="0008112F" w:rsidP="0008112F">
      <w:pPr>
        <w:pStyle w:val="TableParagraph"/>
        <w:numPr>
          <w:ilvl w:val="0"/>
          <w:numId w:val="2"/>
        </w:numPr>
        <w:tabs>
          <w:tab w:val="left" w:pos="955"/>
        </w:tabs>
        <w:spacing w:before="1"/>
        <w:ind w:left="357" w:right="475" w:hanging="357"/>
        <w:rPr>
          <w:rFonts w:ascii="Cambria" w:hAnsi="Cambria"/>
        </w:rPr>
      </w:pPr>
      <w:r w:rsidRPr="0008112F">
        <w:rPr>
          <w:rFonts w:ascii="Cambria" w:hAnsi="Cambria"/>
        </w:rPr>
        <w:t xml:space="preserve">Designed and deployed an end-to-end RAG-based document intelligence system using </w:t>
      </w:r>
      <w:r w:rsidRPr="0008112F">
        <w:rPr>
          <w:rFonts w:ascii="Cambria" w:hAnsi="Cambria"/>
          <w:b/>
          <w:bCs/>
        </w:rPr>
        <w:t>Vertex AI</w:t>
      </w:r>
      <w:r w:rsidRPr="0008112F">
        <w:rPr>
          <w:rFonts w:ascii="Cambria" w:hAnsi="Cambria"/>
        </w:rPr>
        <w:t xml:space="preserve"> and </w:t>
      </w:r>
      <w:r w:rsidRPr="0008112F">
        <w:rPr>
          <w:rFonts w:ascii="Cambria" w:hAnsi="Cambria"/>
          <w:b/>
          <w:bCs/>
        </w:rPr>
        <w:t>Big</w:t>
      </w:r>
      <w:r>
        <w:rPr>
          <w:rFonts w:ascii="Cambria" w:hAnsi="Cambria"/>
          <w:b/>
          <w:bCs/>
        </w:rPr>
        <w:t xml:space="preserve"> </w:t>
      </w:r>
      <w:r w:rsidRPr="0008112F">
        <w:rPr>
          <w:rFonts w:ascii="Cambria" w:hAnsi="Cambria"/>
          <w:b/>
          <w:bCs/>
        </w:rPr>
        <w:t>Query</w:t>
      </w:r>
      <w:r w:rsidRPr="0008112F">
        <w:rPr>
          <w:rFonts w:ascii="Cambria" w:hAnsi="Cambria"/>
        </w:rPr>
        <w:t xml:space="preserve"> for large-scale document processing and analytics</w:t>
      </w:r>
    </w:p>
    <w:p w14:paraId="54C7E184" w14:textId="77777777" w:rsidR="0008112F" w:rsidRPr="0008112F" w:rsidRDefault="0008112F" w:rsidP="0008112F">
      <w:pPr>
        <w:pStyle w:val="TableParagraph"/>
        <w:numPr>
          <w:ilvl w:val="0"/>
          <w:numId w:val="2"/>
        </w:numPr>
        <w:tabs>
          <w:tab w:val="left" w:pos="955"/>
        </w:tabs>
        <w:spacing w:before="4" w:line="235" w:lineRule="auto"/>
        <w:ind w:left="357" w:right="915" w:hanging="357"/>
        <w:rPr>
          <w:rFonts w:ascii="Cambria" w:hAnsi="Cambria"/>
        </w:rPr>
      </w:pPr>
      <w:r w:rsidRPr="0008112F">
        <w:rPr>
          <w:rFonts w:ascii="Cambria" w:hAnsi="Cambria"/>
        </w:rPr>
        <w:t>Implemented</w:t>
      </w:r>
      <w:r w:rsidRPr="0008112F">
        <w:rPr>
          <w:rFonts w:ascii="Cambria" w:hAnsi="Cambria"/>
          <w:spacing w:val="-2"/>
        </w:rPr>
        <w:t xml:space="preserve"> </w:t>
      </w:r>
      <w:r w:rsidRPr="0008112F">
        <w:rPr>
          <w:rFonts w:ascii="Cambria" w:hAnsi="Cambria"/>
          <w:b/>
        </w:rPr>
        <w:t>MLOps</w:t>
      </w:r>
      <w:r w:rsidRPr="0008112F">
        <w:rPr>
          <w:rFonts w:ascii="Cambria" w:hAnsi="Cambria"/>
          <w:b/>
          <w:spacing w:val="-2"/>
        </w:rPr>
        <w:t xml:space="preserve"> </w:t>
      </w:r>
      <w:r w:rsidRPr="0008112F">
        <w:rPr>
          <w:rFonts w:ascii="Cambria" w:hAnsi="Cambria"/>
          <w:b/>
        </w:rPr>
        <w:t>/</w:t>
      </w:r>
      <w:r w:rsidRPr="0008112F">
        <w:rPr>
          <w:rFonts w:ascii="Cambria" w:hAnsi="Cambria"/>
          <w:b/>
          <w:spacing w:val="-3"/>
        </w:rPr>
        <w:t xml:space="preserve"> </w:t>
      </w:r>
      <w:proofErr w:type="spellStart"/>
      <w:r w:rsidRPr="0008112F">
        <w:rPr>
          <w:rFonts w:ascii="Cambria" w:hAnsi="Cambria"/>
          <w:b/>
        </w:rPr>
        <w:t>LLMOps</w:t>
      </w:r>
      <w:proofErr w:type="spellEnd"/>
      <w:r w:rsidRPr="0008112F">
        <w:rPr>
          <w:rFonts w:ascii="Cambria" w:hAnsi="Cambria"/>
          <w:b/>
          <w:spacing w:val="-6"/>
        </w:rPr>
        <w:t xml:space="preserve"> </w:t>
      </w:r>
      <w:r w:rsidRPr="0008112F">
        <w:rPr>
          <w:rFonts w:ascii="Cambria" w:hAnsi="Cambria"/>
          <w:b/>
        </w:rPr>
        <w:t>pipelines for</w:t>
      </w:r>
      <w:r w:rsidRPr="0008112F">
        <w:rPr>
          <w:rFonts w:ascii="Cambria" w:hAnsi="Cambria"/>
          <w:b/>
          <w:spacing w:val="-2"/>
        </w:rPr>
        <w:t xml:space="preserve"> </w:t>
      </w:r>
      <w:r w:rsidRPr="0008112F">
        <w:rPr>
          <w:rFonts w:ascii="Cambria" w:hAnsi="Cambria"/>
          <w:b/>
        </w:rPr>
        <w:t>prompt</w:t>
      </w:r>
      <w:r w:rsidRPr="0008112F">
        <w:rPr>
          <w:rFonts w:ascii="Cambria" w:hAnsi="Cambria"/>
          <w:b/>
          <w:spacing w:val="-1"/>
        </w:rPr>
        <w:t xml:space="preserve"> </w:t>
      </w:r>
      <w:r w:rsidRPr="0008112F">
        <w:rPr>
          <w:rFonts w:ascii="Cambria" w:hAnsi="Cambria"/>
          <w:b/>
        </w:rPr>
        <w:t>versioning</w:t>
      </w:r>
      <w:r w:rsidRPr="0008112F">
        <w:rPr>
          <w:rFonts w:ascii="Cambria" w:hAnsi="Cambria"/>
        </w:rPr>
        <w:t>,</w:t>
      </w:r>
      <w:r w:rsidRPr="0008112F">
        <w:rPr>
          <w:rFonts w:ascii="Cambria" w:hAnsi="Cambria"/>
          <w:spacing w:val="-5"/>
        </w:rPr>
        <w:t xml:space="preserve"> </w:t>
      </w:r>
      <w:r w:rsidRPr="0008112F">
        <w:rPr>
          <w:rFonts w:ascii="Cambria" w:hAnsi="Cambria"/>
          <w:b/>
        </w:rPr>
        <w:t>model</w:t>
      </w:r>
      <w:r w:rsidRPr="0008112F">
        <w:rPr>
          <w:rFonts w:ascii="Cambria" w:hAnsi="Cambria"/>
          <w:b/>
          <w:spacing w:val="-4"/>
        </w:rPr>
        <w:t xml:space="preserve"> </w:t>
      </w:r>
      <w:r w:rsidRPr="0008112F">
        <w:rPr>
          <w:rFonts w:ascii="Cambria" w:hAnsi="Cambria"/>
          <w:b/>
        </w:rPr>
        <w:t>version pinning,</w:t>
      </w:r>
      <w:r w:rsidRPr="0008112F">
        <w:rPr>
          <w:rFonts w:ascii="Cambria" w:hAnsi="Cambria"/>
          <w:b/>
          <w:spacing w:val="-6"/>
        </w:rPr>
        <w:t xml:space="preserve"> </w:t>
      </w:r>
      <w:r w:rsidRPr="0008112F">
        <w:rPr>
          <w:rFonts w:ascii="Cambria" w:hAnsi="Cambria"/>
          <w:b/>
        </w:rPr>
        <w:t>offline evaluation,</w:t>
      </w:r>
      <w:r w:rsidRPr="0008112F">
        <w:rPr>
          <w:rFonts w:ascii="Cambria" w:hAnsi="Cambria"/>
          <w:b/>
          <w:spacing w:val="-7"/>
        </w:rPr>
        <w:t xml:space="preserve"> </w:t>
      </w:r>
      <w:r w:rsidRPr="0008112F">
        <w:rPr>
          <w:rFonts w:ascii="Cambria" w:hAnsi="Cambria"/>
          <w:b/>
        </w:rPr>
        <w:t xml:space="preserve">canary deployments, rollback strategies, </w:t>
      </w:r>
      <w:r w:rsidRPr="0008112F">
        <w:rPr>
          <w:rFonts w:ascii="Cambria" w:hAnsi="Cambria"/>
        </w:rPr>
        <w:t>and continuous improvement across agents.</w:t>
      </w:r>
    </w:p>
    <w:p w14:paraId="1323671D" w14:textId="1C7A46D1" w:rsidR="0008112F" w:rsidRPr="0008112F" w:rsidRDefault="0008112F" w:rsidP="0008112F">
      <w:pPr>
        <w:pStyle w:val="TableParagraph"/>
        <w:numPr>
          <w:ilvl w:val="0"/>
          <w:numId w:val="2"/>
        </w:numPr>
        <w:tabs>
          <w:tab w:val="left" w:pos="955"/>
        </w:tabs>
        <w:spacing w:before="1"/>
        <w:ind w:left="357" w:right="131" w:hanging="357"/>
        <w:rPr>
          <w:rFonts w:ascii="Cambria" w:hAnsi="Cambria"/>
          <w:b/>
        </w:rPr>
      </w:pPr>
      <w:r w:rsidRPr="0008112F">
        <w:rPr>
          <w:rFonts w:ascii="Cambria" w:hAnsi="Cambria"/>
        </w:rPr>
        <w:t>Integrated</w:t>
      </w:r>
      <w:r w:rsidRPr="0008112F">
        <w:rPr>
          <w:rFonts w:ascii="Cambria" w:hAnsi="Cambria"/>
          <w:spacing w:val="-5"/>
        </w:rPr>
        <w:t xml:space="preserve"> </w:t>
      </w:r>
      <w:r>
        <w:rPr>
          <w:rFonts w:ascii="Cambria" w:hAnsi="Cambria"/>
        </w:rPr>
        <w:t>human-in-the-loop</w:t>
      </w:r>
      <w:r w:rsidRPr="0008112F">
        <w:rPr>
          <w:rFonts w:ascii="Cambria" w:hAnsi="Cambria"/>
          <w:b/>
          <w:spacing w:val="-2"/>
        </w:rPr>
        <w:t xml:space="preserve"> </w:t>
      </w:r>
      <w:r w:rsidRPr="0008112F">
        <w:rPr>
          <w:rFonts w:ascii="Cambria" w:hAnsi="Cambria"/>
          <w:b/>
        </w:rPr>
        <w:t>escalation</w:t>
      </w:r>
      <w:r w:rsidRPr="0008112F">
        <w:rPr>
          <w:rFonts w:ascii="Cambria" w:hAnsi="Cambria"/>
          <w:b/>
          <w:spacing w:val="-2"/>
        </w:rPr>
        <w:t xml:space="preserve"> </w:t>
      </w:r>
      <w:r w:rsidRPr="0008112F">
        <w:rPr>
          <w:rFonts w:ascii="Cambria" w:hAnsi="Cambria"/>
          <w:b/>
        </w:rPr>
        <w:t>workflows,</w:t>
      </w:r>
      <w:r w:rsidRPr="0008112F">
        <w:rPr>
          <w:rFonts w:ascii="Cambria" w:hAnsi="Cambria"/>
          <w:b/>
          <w:spacing w:val="-4"/>
        </w:rPr>
        <w:t xml:space="preserve"> </w:t>
      </w:r>
      <w:r w:rsidRPr="0008112F">
        <w:rPr>
          <w:rFonts w:ascii="Cambria" w:hAnsi="Cambria"/>
          <w:b/>
        </w:rPr>
        <w:t>implementing</w:t>
      </w:r>
      <w:r w:rsidRPr="0008112F">
        <w:rPr>
          <w:rFonts w:ascii="Cambria" w:hAnsi="Cambria"/>
          <w:b/>
          <w:spacing w:val="-4"/>
        </w:rPr>
        <w:t xml:space="preserve"> </w:t>
      </w:r>
      <w:r w:rsidRPr="0008112F">
        <w:rPr>
          <w:rFonts w:ascii="Cambria" w:hAnsi="Cambria"/>
          <w:b/>
        </w:rPr>
        <w:t>confidence</w:t>
      </w:r>
      <w:r w:rsidRPr="0008112F">
        <w:rPr>
          <w:rFonts w:ascii="Cambria" w:hAnsi="Cambria"/>
          <w:b/>
          <w:spacing w:val="-5"/>
        </w:rPr>
        <w:t xml:space="preserve"> </w:t>
      </w:r>
      <w:r w:rsidRPr="0008112F">
        <w:rPr>
          <w:rFonts w:ascii="Cambria" w:hAnsi="Cambria"/>
          <w:b/>
        </w:rPr>
        <w:t>thresholds, exception</w:t>
      </w:r>
      <w:r w:rsidRPr="0008112F">
        <w:rPr>
          <w:rFonts w:ascii="Cambria" w:hAnsi="Cambria"/>
          <w:b/>
          <w:spacing w:val="-2"/>
        </w:rPr>
        <w:t xml:space="preserve"> </w:t>
      </w:r>
      <w:r w:rsidRPr="0008112F">
        <w:rPr>
          <w:rFonts w:ascii="Cambria" w:hAnsi="Cambria"/>
          <w:b/>
        </w:rPr>
        <w:t xml:space="preserve">detection, </w:t>
      </w:r>
      <w:r w:rsidRPr="0008112F">
        <w:rPr>
          <w:rFonts w:ascii="Cambria" w:hAnsi="Cambria"/>
        </w:rPr>
        <w:t>and</w:t>
      </w:r>
      <w:r w:rsidRPr="0008112F">
        <w:rPr>
          <w:rFonts w:ascii="Cambria" w:hAnsi="Cambria"/>
          <w:spacing w:val="-9"/>
        </w:rPr>
        <w:t xml:space="preserve"> </w:t>
      </w:r>
      <w:r w:rsidRPr="0008112F">
        <w:rPr>
          <w:rFonts w:ascii="Cambria" w:hAnsi="Cambria"/>
          <w:b/>
        </w:rPr>
        <w:t>manual review paths for high-risk or policy exception scenarios.</w:t>
      </w:r>
    </w:p>
    <w:p w14:paraId="50377510" w14:textId="77777777" w:rsidR="0008112F" w:rsidRPr="0008112F" w:rsidRDefault="0008112F" w:rsidP="0008112F">
      <w:pPr>
        <w:pStyle w:val="TableParagraph"/>
        <w:numPr>
          <w:ilvl w:val="0"/>
          <w:numId w:val="2"/>
        </w:numPr>
        <w:tabs>
          <w:tab w:val="left" w:pos="955"/>
        </w:tabs>
        <w:spacing w:before="1"/>
        <w:ind w:left="357" w:right="131" w:hanging="357"/>
        <w:rPr>
          <w:rFonts w:ascii="Cambria" w:hAnsi="Cambria"/>
          <w:bCs/>
        </w:rPr>
      </w:pPr>
      <w:r w:rsidRPr="0008112F">
        <w:rPr>
          <w:rFonts w:ascii="Cambria" w:hAnsi="Cambria"/>
          <w:bCs/>
        </w:rPr>
        <w:t xml:space="preserve">Built scalable data pipelines using </w:t>
      </w:r>
      <w:r w:rsidRPr="0008112F">
        <w:rPr>
          <w:rFonts w:ascii="Cambria" w:hAnsi="Cambria"/>
          <w:b/>
        </w:rPr>
        <w:t>Dataflow (Apache Beam)</w:t>
      </w:r>
      <w:r w:rsidRPr="0008112F">
        <w:rPr>
          <w:rFonts w:ascii="Cambria" w:hAnsi="Cambria"/>
          <w:bCs/>
        </w:rPr>
        <w:t xml:space="preserve"> to ingest, preprocess, and transform unstructured documents (PDFs, text, logs)</w:t>
      </w:r>
    </w:p>
    <w:p w14:paraId="7A92C31F" w14:textId="77777777" w:rsidR="0008112F" w:rsidRPr="0008112F" w:rsidRDefault="0008112F" w:rsidP="0008112F">
      <w:pPr>
        <w:pStyle w:val="TableParagraph"/>
        <w:numPr>
          <w:ilvl w:val="0"/>
          <w:numId w:val="2"/>
        </w:numPr>
        <w:tabs>
          <w:tab w:val="left" w:pos="955"/>
        </w:tabs>
        <w:spacing w:before="1"/>
        <w:ind w:left="357" w:right="131" w:hanging="357"/>
        <w:rPr>
          <w:rFonts w:ascii="Cambria" w:hAnsi="Cambria"/>
          <w:bCs/>
        </w:rPr>
      </w:pPr>
      <w:r w:rsidRPr="0008112F">
        <w:rPr>
          <w:rFonts w:ascii="Cambria" w:hAnsi="Cambria"/>
          <w:bCs/>
        </w:rPr>
        <w:t xml:space="preserve">Developed </w:t>
      </w:r>
      <w:r w:rsidRPr="0008112F">
        <w:rPr>
          <w:rFonts w:ascii="Cambria" w:hAnsi="Cambria"/>
          <w:b/>
          <w:bCs/>
        </w:rPr>
        <w:t>end-to-end RAG pipelines</w:t>
      </w:r>
      <w:r w:rsidRPr="0008112F">
        <w:rPr>
          <w:rFonts w:ascii="Cambria" w:hAnsi="Cambria"/>
          <w:bCs/>
        </w:rPr>
        <w:t xml:space="preserve"> including data ingestion, chunking, embedding generation, vector indexing, retrieval, and response generation</w:t>
      </w:r>
    </w:p>
    <w:p w14:paraId="6B547412" w14:textId="77777777" w:rsidR="0008112F" w:rsidRPr="0008112F" w:rsidRDefault="0008112F" w:rsidP="0008112F">
      <w:pPr>
        <w:pStyle w:val="TableParagraph"/>
        <w:numPr>
          <w:ilvl w:val="0"/>
          <w:numId w:val="2"/>
        </w:numPr>
        <w:tabs>
          <w:tab w:val="left" w:pos="955"/>
        </w:tabs>
        <w:spacing w:before="1"/>
        <w:ind w:left="357" w:right="131" w:hanging="357"/>
        <w:rPr>
          <w:rFonts w:ascii="Cambria" w:hAnsi="Cambria"/>
          <w:bCs/>
        </w:rPr>
      </w:pPr>
      <w:r w:rsidRPr="0008112F">
        <w:rPr>
          <w:rFonts w:ascii="Cambria" w:hAnsi="Cambria"/>
          <w:bCs/>
        </w:rPr>
        <w:t xml:space="preserve">Built </w:t>
      </w:r>
      <w:r w:rsidRPr="0008112F">
        <w:rPr>
          <w:rFonts w:ascii="Cambria" w:hAnsi="Cambria"/>
          <w:b/>
          <w:bCs/>
        </w:rPr>
        <w:t xml:space="preserve">high-performance REST APIs using </w:t>
      </w:r>
      <w:proofErr w:type="spellStart"/>
      <w:r w:rsidRPr="0008112F">
        <w:rPr>
          <w:rFonts w:ascii="Cambria" w:hAnsi="Cambria"/>
          <w:b/>
          <w:bCs/>
        </w:rPr>
        <w:t>FastAPI</w:t>
      </w:r>
      <w:proofErr w:type="spellEnd"/>
      <w:r w:rsidRPr="0008112F">
        <w:rPr>
          <w:rFonts w:ascii="Cambria" w:hAnsi="Cambria"/>
          <w:bCs/>
        </w:rPr>
        <w:t>, enabling low-latency AI inference and seamless system integration</w:t>
      </w:r>
    </w:p>
    <w:p w14:paraId="21F5C177" w14:textId="77777777" w:rsidR="0008112F" w:rsidRPr="0008112F" w:rsidRDefault="0008112F" w:rsidP="0008112F">
      <w:pPr>
        <w:pStyle w:val="TableParagraph"/>
        <w:numPr>
          <w:ilvl w:val="0"/>
          <w:numId w:val="2"/>
        </w:numPr>
        <w:tabs>
          <w:tab w:val="left" w:pos="955"/>
        </w:tabs>
        <w:ind w:left="357" w:right="596" w:hanging="357"/>
        <w:rPr>
          <w:rFonts w:ascii="Cambria" w:hAnsi="Cambria"/>
        </w:rPr>
      </w:pPr>
      <w:r w:rsidRPr="0008112F">
        <w:rPr>
          <w:rFonts w:ascii="Cambria" w:hAnsi="Cambria"/>
        </w:rPr>
        <w:t>Collaborated</w:t>
      </w:r>
      <w:r w:rsidRPr="0008112F">
        <w:rPr>
          <w:rFonts w:ascii="Cambria" w:hAnsi="Cambria"/>
          <w:spacing w:val="-4"/>
        </w:rPr>
        <w:t xml:space="preserve"> </w:t>
      </w:r>
      <w:r w:rsidRPr="0008112F">
        <w:rPr>
          <w:rFonts w:ascii="Cambria" w:hAnsi="Cambria"/>
        </w:rPr>
        <w:t>with</w:t>
      </w:r>
      <w:r w:rsidRPr="0008112F">
        <w:rPr>
          <w:rFonts w:ascii="Cambria" w:hAnsi="Cambria"/>
          <w:spacing w:val="-4"/>
        </w:rPr>
        <w:t xml:space="preserve"> </w:t>
      </w:r>
      <w:r w:rsidRPr="0008112F">
        <w:rPr>
          <w:rFonts w:ascii="Cambria" w:hAnsi="Cambria"/>
          <w:b/>
        </w:rPr>
        <w:t>platform,</w:t>
      </w:r>
      <w:r w:rsidRPr="0008112F">
        <w:rPr>
          <w:rFonts w:ascii="Cambria" w:hAnsi="Cambria"/>
          <w:b/>
          <w:spacing w:val="-4"/>
        </w:rPr>
        <w:t xml:space="preserve"> </w:t>
      </w:r>
      <w:r w:rsidRPr="0008112F">
        <w:rPr>
          <w:rFonts w:ascii="Cambria" w:hAnsi="Cambria"/>
          <w:b/>
        </w:rPr>
        <w:t>data,</w:t>
      </w:r>
      <w:r w:rsidRPr="0008112F">
        <w:rPr>
          <w:rFonts w:ascii="Cambria" w:hAnsi="Cambria"/>
          <w:b/>
          <w:spacing w:val="-4"/>
        </w:rPr>
        <w:t xml:space="preserve"> </w:t>
      </w:r>
      <w:r w:rsidRPr="0008112F">
        <w:rPr>
          <w:rFonts w:ascii="Cambria" w:hAnsi="Cambria"/>
          <w:b/>
        </w:rPr>
        <w:t>and</w:t>
      </w:r>
      <w:r w:rsidRPr="0008112F">
        <w:rPr>
          <w:rFonts w:ascii="Cambria" w:hAnsi="Cambria"/>
          <w:b/>
          <w:spacing w:val="-7"/>
        </w:rPr>
        <w:t xml:space="preserve"> </w:t>
      </w:r>
      <w:r w:rsidRPr="0008112F">
        <w:rPr>
          <w:rFonts w:ascii="Cambria" w:hAnsi="Cambria"/>
          <w:b/>
        </w:rPr>
        <w:t>compliance</w:t>
      </w:r>
      <w:r w:rsidRPr="0008112F">
        <w:rPr>
          <w:rFonts w:ascii="Cambria" w:hAnsi="Cambria"/>
          <w:b/>
          <w:spacing w:val="-5"/>
        </w:rPr>
        <w:t xml:space="preserve"> </w:t>
      </w:r>
      <w:r w:rsidRPr="0008112F">
        <w:rPr>
          <w:rFonts w:ascii="Cambria" w:hAnsi="Cambria"/>
          <w:b/>
        </w:rPr>
        <w:t>teams</w:t>
      </w:r>
      <w:r w:rsidRPr="0008112F">
        <w:rPr>
          <w:rFonts w:ascii="Cambria" w:hAnsi="Cambria"/>
          <w:b/>
          <w:spacing w:val="-4"/>
        </w:rPr>
        <w:t xml:space="preserve"> </w:t>
      </w:r>
      <w:r w:rsidRPr="0008112F">
        <w:rPr>
          <w:rFonts w:ascii="Cambria" w:hAnsi="Cambria"/>
          <w:b/>
        </w:rPr>
        <w:t>to</w:t>
      </w:r>
      <w:r w:rsidRPr="0008112F">
        <w:rPr>
          <w:rFonts w:ascii="Cambria" w:hAnsi="Cambria"/>
          <w:b/>
          <w:spacing w:val="-3"/>
        </w:rPr>
        <w:t xml:space="preserve"> </w:t>
      </w:r>
      <w:r w:rsidRPr="0008112F">
        <w:rPr>
          <w:rFonts w:ascii="Cambria" w:hAnsi="Cambria"/>
          <w:b/>
        </w:rPr>
        <w:t>design</w:t>
      </w:r>
      <w:r w:rsidRPr="0008112F">
        <w:rPr>
          <w:rFonts w:ascii="Cambria" w:hAnsi="Cambria"/>
          <w:b/>
          <w:spacing w:val="-2"/>
        </w:rPr>
        <w:t xml:space="preserve"> </w:t>
      </w:r>
      <w:r w:rsidRPr="0008112F">
        <w:rPr>
          <w:rFonts w:ascii="Cambria" w:hAnsi="Cambria"/>
          <w:b/>
        </w:rPr>
        <w:t>and implement end-to-end</w:t>
      </w:r>
      <w:r w:rsidRPr="0008112F">
        <w:rPr>
          <w:rFonts w:ascii="Cambria" w:hAnsi="Cambria"/>
          <w:b/>
          <w:spacing w:val="-2"/>
        </w:rPr>
        <w:t xml:space="preserve"> </w:t>
      </w:r>
      <w:r w:rsidRPr="0008112F">
        <w:rPr>
          <w:rFonts w:ascii="Cambria" w:hAnsi="Cambria"/>
          <w:b/>
        </w:rPr>
        <w:t xml:space="preserve">observability </w:t>
      </w:r>
      <w:r w:rsidRPr="0008112F">
        <w:rPr>
          <w:rFonts w:ascii="Cambria" w:hAnsi="Cambria"/>
        </w:rPr>
        <w:t>and</w:t>
      </w:r>
      <w:r w:rsidRPr="0008112F">
        <w:rPr>
          <w:rFonts w:ascii="Cambria" w:hAnsi="Cambria"/>
          <w:spacing w:val="-5"/>
        </w:rPr>
        <w:t xml:space="preserve"> </w:t>
      </w:r>
      <w:r w:rsidRPr="0008112F">
        <w:rPr>
          <w:rFonts w:ascii="Cambria" w:hAnsi="Cambria"/>
          <w:b/>
        </w:rPr>
        <w:t xml:space="preserve">audit logging, capturing agent execution paths, data lineage, policy versions, prompts, </w:t>
      </w:r>
      <w:r w:rsidRPr="0008112F">
        <w:rPr>
          <w:rFonts w:ascii="Cambria" w:hAnsi="Cambria"/>
        </w:rPr>
        <w:t>and final recommendations.</w:t>
      </w:r>
    </w:p>
    <w:p w14:paraId="6C0BAD7F" w14:textId="77777777" w:rsidR="0008112F" w:rsidRPr="0008112F" w:rsidRDefault="0008112F" w:rsidP="0008112F">
      <w:pPr>
        <w:pStyle w:val="TableParagraph"/>
        <w:numPr>
          <w:ilvl w:val="0"/>
          <w:numId w:val="2"/>
        </w:numPr>
        <w:tabs>
          <w:tab w:val="left" w:pos="955"/>
        </w:tabs>
        <w:spacing w:before="1"/>
        <w:ind w:left="357" w:right="144" w:hanging="357"/>
        <w:rPr>
          <w:rFonts w:ascii="Cambria" w:hAnsi="Cambria"/>
        </w:rPr>
      </w:pPr>
      <w:r w:rsidRPr="0008112F">
        <w:rPr>
          <w:rFonts w:ascii="Cambria" w:hAnsi="Cambria"/>
        </w:rPr>
        <w:t>Deployed</w:t>
      </w:r>
      <w:r w:rsidRPr="0008112F">
        <w:rPr>
          <w:rFonts w:ascii="Cambria" w:hAnsi="Cambria"/>
          <w:spacing w:val="-2"/>
        </w:rPr>
        <w:t xml:space="preserve"> </w:t>
      </w:r>
      <w:r w:rsidRPr="0008112F">
        <w:rPr>
          <w:rFonts w:ascii="Cambria" w:hAnsi="Cambria"/>
        </w:rPr>
        <w:t>and</w:t>
      </w:r>
      <w:r w:rsidRPr="0008112F">
        <w:rPr>
          <w:rFonts w:ascii="Cambria" w:hAnsi="Cambria"/>
          <w:spacing w:val="-2"/>
        </w:rPr>
        <w:t xml:space="preserve"> </w:t>
      </w:r>
      <w:r w:rsidRPr="0008112F">
        <w:rPr>
          <w:rFonts w:ascii="Cambria" w:hAnsi="Cambria"/>
        </w:rPr>
        <w:t>operated</w:t>
      </w:r>
      <w:r w:rsidRPr="0008112F">
        <w:rPr>
          <w:rFonts w:ascii="Cambria" w:hAnsi="Cambria"/>
          <w:spacing w:val="-2"/>
        </w:rPr>
        <w:t xml:space="preserve"> </w:t>
      </w:r>
      <w:r w:rsidRPr="0008112F">
        <w:rPr>
          <w:rFonts w:ascii="Cambria" w:hAnsi="Cambria"/>
        </w:rPr>
        <w:t>the</w:t>
      </w:r>
      <w:r w:rsidRPr="0008112F">
        <w:rPr>
          <w:rFonts w:ascii="Cambria" w:hAnsi="Cambria"/>
          <w:spacing w:val="-1"/>
        </w:rPr>
        <w:t xml:space="preserve"> </w:t>
      </w:r>
      <w:r w:rsidRPr="0008112F">
        <w:rPr>
          <w:rFonts w:ascii="Cambria" w:hAnsi="Cambria"/>
        </w:rPr>
        <w:t>platform</w:t>
      </w:r>
      <w:r w:rsidRPr="0008112F">
        <w:rPr>
          <w:rFonts w:ascii="Cambria" w:hAnsi="Cambria"/>
          <w:spacing w:val="-5"/>
        </w:rPr>
        <w:t xml:space="preserve"> </w:t>
      </w:r>
      <w:r w:rsidRPr="0008112F">
        <w:rPr>
          <w:rFonts w:ascii="Cambria" w:hAnsi="Cambria"/>
        </w:rPr>
        <w:t>on</w:t>
      </w:r>
      <w:r w:rsidRPr="0008112F">
        <w:rPr>
          <w:rFonts w:ascii="Cambria" w:hAnsi="Cambria"/>
          <w:spacing w:val="-3"/>
        </w:rPr>
        <w:t xml:space="preserve"> </w:t>
      </w:r>
      <w:r w:rsidRPr="0008112F">
        <w:rPr>
          <w:rFonts w:ascii="Cambria" w:hAnsi="Cambria"/>
          <w:b/>
        </w:rPr>
        <w:t>Microsoft Azure,</w:t>
      </w:r>
      <w:r w:rsidRPr="0008112F">
        <w:rPr>
          <w:rFonts w:ascii="Cambria" w:hAnsi="Cambria"/>
          <w:b/>
          <w:spacing w:val="-1"/>
        </w:rPr>
        <w:t xml:space="preserve"> </w:t>
      </w:r>
      <w:r w:rsidRPr="0008112F">
        <w:rPr>
          <w:rFonts w:ascii="Cambria" w:hAnsi="Cambria"/>
          <w:b/>
        </w:rPr>
        <w:t>leveraging</w:t>
      </w:r>
      <w:r w:rsidRPr="0008112F">
        <w:rPr>
          <w:rFonts w:ascii="Cambria" w:hAnsi="Cambria"/>
          <w:b/>
          <w:spacing w:val="-2"/>
        </w:rPr>
        <w:t xml:space="preserve"> </w:t>
      </w:r>
      <w:r w:rsidRPr="0008112F">
        <w:rPr>
          <w:rFonts w:ascii="Cambria" w:hAnsi="Cambria"/>
          <w:b/>
        </w:rPr>
        <w:t>Azure</w:t>
      </w:r>
      <w:r w:rsidRPr="0008112F">
        <w:rPr>
          <w:rFonts w:ascii="Cambria" w:hAnsi="Cambria"/>
          <w:b/>
          <w:spacing w:val="-6"/>
        </w:rPr>
        <w:t xml:space="preserve"> </w:t>
      </w:r>
      <w:r w:rsidRPr="0008112F">
        <w:rPr>
          <w:rFonts w:ascii="Cambria" w:hAnsi="Cambria"/>
          <w:b/>
        </w:rPr>
        <w:t>OpenAI</w:t>
      </w:r>
      <w:r w:rsidRPr="0008112F">
        <w:rPr>
          <w:rFonts w:ascii="Cambria" w:hAnsi="Cambria"/>
          <w:b/>
          <w:spacing w:val="-6"/>
        </w:rPr>
        <w:t xml:space="preserve"> </w:t>
      </w:r>
      <w:r w:rsidRPr="0008112F">
        <w:rPr>
          <w:rFonts w:ascii="Cambria" w:hAnsi="Cambria"/>
          <w:b/>
        </w:rPr>
        <w:t>Service,</w:t>
      </w:r>
      <w:r w:rsidRPr="0008112F">
        <w:rPr>
          <w:rFonts w:ascii="Cambria" w:hAnsi="Cambria"/>
          <w:b/>
          <w:spacing w:val="-1"/>
        </w:rPr>
        <w:t xml:space="preserve"> </w:t>
      </w:r>
      <w:r w:rsidRPr="0008112F">
        <w:rPr>
          <w:rFonts w:ascii="Cambria" w:hAnsi="Cambria"/>
          <w:b/>
        </w:rPr>
        <w:t>AKS,</w:t>
      </w:r>
      <w:r w:rsidRPr="0008112F">
        <w:rPr>
          <w:rFonts w:ascii="Cambria" w:hAnsi="Cambria"/>
          <w:b/>
          <w:spacing w:val="-6"/>
        </w:rPr>
        <w:t xml:space="preserve"> </w:t>
      </w:r>
      <w:r w:rsidRPr="0008112F">
        <w:rPr>
          <w:rFonts w:ascii="Cambria" w:hAnsi="Cambria"/>
          <w:b/>
        </w:rPr>
        <w:t>Azure</w:t>
      </w:r>
      <w:r w:rsidRPr="0008112F">
        <w:rPr>
          <w:rFonts w:ascii="Cambria" w:hAnsi="Cambria"/>
          <w:b/>
          <w:spacing w:val="-2"/>
        </w:rPr>
        <w:t xml:space="preserve"> </w:t>
      </w:r>
      <w:r w:rsidRPr="0008112F">
        <w:rPr>
          <w:rFonts w:ascii="Cambria" w:hAnsi="Cambria"/>
          <w:b/>
        </w:rPr>
        <w:t>Functions,</w:t>
      </w:r>
      <w:r w:rsidRPr="0008112F">
        <w:rPr>
          <w:rFonts w:ascii="Cambria" w:hAnsi="Cambria"/>
          <w:b/>
          <w:spacing w:val="-6"/>
        </w:rPr>
        <w:t xml:space="preserve"> </w:t>
      </w:r>
      <w:r w:rsidRPr="0008112F">
        <w:rPr>
          <w:rFonts w:ascii="Cambria" w:hAnsi="Cambria"/>
          <w:b/>
        </w:rPr>
        <w:t>Azure</w:t>
      </w:r>
      <w:r w:rsidRPr="0008112F">
        <w:rPr>
          <w:rFonts w:ascii="Cambria" w:hAnsi="Cambria"/>
          <w:b/>
          <w:spacing w:val="-3"/>
        </w:rPr>
        <w:t xml:space="preserve"> </w:t>
      </w:r>
      <w:r w:rsidRPr="0008112F">
        <w:rPr>
          <w:rFonts w:ascii="Cambria" w:hAnsi="Cambria"/>
          <w:b/>
        </w:rPr>
        <w:t xml:space="preserve">API Management, </w:t>
      </w:r>
      <w:r w:rsidRPr="0008112F">
        <w:rPr>
          <w:rFonts w:ascii="Cambria" w:hAnsi="Cambria"/>
        </w:rPr>
        <w:t xml:space="preserve">and </w:t>
      </w:r>
      <w:r w:rsidRPr="0008112F">
        <w:rPr>
          <w:rFonts w:ascii="Cambria" w:hAnsi="Cambria"/>
          <w:b/>
        </w:rPr>
        <w:t>Azure Monitor</w:t>
      </w:r>
      <w:r w:rsidRPr="0008112F">
        <w:rPr>
          <w:rFonts w:ascii="Cambria" w:hAnsi="Cambria"/>
        </w:rPr>
        <w:t>, optimizing latency, throughput, and inference cost.</w:t>
      </w:r>
    </w:p>
    <w:p w14:paraId="170BD4FB" w14:textId="5FC74581" w:rsidR="0008112F" w:rsidRPr="0008112F" w:rsidRDefault="0008112F" w:rsidP="0008112F">
      <w:pPr>
        <w:pStyle w:val="TableParagraph"/>
        <w:numPr>
          <w:ilvl w:val="0"/>
          <w:numId w:val="2"/>
        </w:numPr>
        <w:tabs>
          <w:tab w:val="left" w:pos="955"/>
        </w:tabs>
        <w:spacing w:before="1"/>
        <w:ind w:left="357" w:right="236" w:hanging="357"/>
        <w:rPr>
          <w:rFonts w:ascii="Cambria" w:hAnsi="Cambria"/>
        </w:rPr>
      </w:pPr>
      <w:r w:rsidRPr="0008112F">
        <w:rPr>
          <w:rFonts w:ascii="Cambria" w:hAnsi="Cambria"/>
        </w:rPr>
        <w:t xml:space="preserve">Implemented </w:t>
      </w:r>
      <w:r>
        <w:rPr>
          <w:rFonts w:ascii="Cambria" w:hAnsi="Cambria"/>
        </w:rPr>
        <w:t>telemetry-driven</w:t>
      </w:r>
      <w:r w:rsidRPr="0008112F">
        <w:rPr>
          <w:rFonts w:ascii="Cambria" w:hAnsi="Cambria"/>
          <w:spacing w:val="-4"/>
        </w:rPr>
        <w:t xml:space="preserve"> </w:t>
      </w:r>
      <w:r w:rsidRPr="0008112F">
        <w:rPr>
          <w:rFonts w:ascii="Cambria" w:hAnsi="Cambria"/>
        </w:rPr>
        <w:t>evaluation,</w:t>
      </w:r>
      <w:r w:rsidRPr="0008112F">
        <w:rPr>
          <w:rFonts w:ascii="Cambria" w:hAnsi="Cambria"/>
          <w:spacing w:val="-6"/>
        </w:rPr>
        <w:t xml:space="preserve"> </w:t>
      </w:r>
      <w:r w:rsidRPr="0008112F">
        <w:rPr>
          <w:rFonts w:ascii="Cambria" w:hAnsi="Cambria"/>
        </w:rPr>
        <w:t>using</w:t>
      </w:r>
      <w:r w:rsidRPr="0008112F">
        <w:rPr>
          <w:rFonts w:ascii="Cambria" w:hAnsi="Cambria"/>
          <w:spacing w:val="-3"/>
        </w:rPr>
        <w:t xml:space="preserve"> </w:t>
      </w:r>
      <w:r w:rsidRPr="0008112F">
        <w:rPr>
          <w:rFonts w:ascii="Cambria" w:hAnsi="Cambria"/>
        </w:rPr>
        <w:t>logs,</w:t>
      </w:r>
      <w:r w:rsidRPr="0008112F">
        <w:rPr>
          <w:rFonts w:ascii="Cambria" w:hAnsi="Cambria"/>
          <w:spacing w:val="-1"/>
        </w:rPr>
        <w:t xml:space="preserve"> </w:t>
      </w:r>
      <w:r w:rsidRPr="0008112F">
        <w:rPr>
          <w:rFonts w:ascii="Cambria" w:hAnsi="Cambria"/>
        </w:rPr>
        <w:t>metrics,</w:t>
      </w:r>
      <w:r w:rsidRPr="0008112F">
        <w:rPr>
          <w:rFonts w:ascii="Cambria" w:hAnsi="Cambria"/>
          <w:spacing w:val="-1"/>
        </w:rPr>
        <w:t xml:space="preserve"> </w:t>
      </w:r>
      <w:r w:rsidRPr="0008112F">
        <w:rPr>
          <w:rFonts w:ascii="Cambria" w:hAnsi="Cambria"/>
        </w:rPr>
        <w:t>offline</w:t>
      </w:r>
      <w:r w:rsidRPr="0008112F">
        <w:rPr>
          <w:rFonts w:ascii="Cambria" w:hAnsi="Cambria"/>
          <w:spacing w:val="-3"/>
        </w:rPr>
        <w:t xml:space="preserve"> </w:t>
      </w:r>
      <w:r w:rsidRPr="0008112F">
        <w:rPr>
          <w:rFonts w:ascii="Cambria" w:hAnsi="Cambria"/>
        </w:rPr>
        <w:t>test</w:t>
      </w:r>
      <w:r w:rsidRPr="0008112F">
        <w:rPr>
          <w:rFonts w:ascii="Cambria" w:hAnsi="Cambria"/>
          <w:spacing w:val="-4"/>
        </w:rPr>
        <w:t xml:space="preserve"> </w:t>
      </w:r>
      <w:r w:rsidRPr="0008112F">
        <w:rPr>
          <w:rFonts w:ascii="Cambria" w:hAnsi="Cambria"/>
        </w:rPr>
        <w:t>cases,</w:t>
      </w:r>
      <w:r w:rsidRPr="0008112F">
        <w:rPr>
          <w:rFonts w:ascii="Cambria" w:hAnsi="Cambria"/>
          <w:spacing w:val="-1"/>
        </w:rPr>
        <w:t xml:space="preserve"> </w:t>
      </w:r>
      <w:r w:rsidRPr="0008112F">
        <w:rPr>
          <w:rFonts w:ascii="Cambria" w:hAnsi="Cambria"/>
        </w:rPr>
        <w:t>and</w:t>
      </w:r>
      <w:r w:rsidRPr="0008112F">
        <w:rPr>
          <w:rFonts w:ascii="Cambria" w:hAnsi="Cambria"/>
          <w:spacing w:val="-4"/>
        </w:rPr>
        <w:t xml:space="preserve"> </w:t>
      </w:r>
      <w:r w:rsidRPr="0008112F">
        <w:rPr>
          <w:rFonts w:ascii="Cambria" w:hAnsi="Cambria"/>
        </w:rPr>
        <w:t>error</w:t>
      </w:r>
      <w:r w:rsidRPr="0008112F">
        <w:rPr>
          <w:rFonts w:ascii="Cambria" w:hAnsi="Cambria"/>
          <w:spacing w:val="-2"/>
        </w:rPr>
        <w:t xml:space="preserve"> </w:t>
      </w:r>
      <w:r w:rsidRPr="0008112F">
        <w:rPr>
          <w:rFonts w:ascii="Cambria" w:hAnsi="Cambria"/>
        </w:rPr>
        <w:t>analysis</w:t>
      </w:r>
      <w:r w:rsidRPr="0008112F">
        <w:rPr>
          <w:rFonts w:ascii="Cambria" w:hAnsi="Cambria"/>
          <w:spacing w:val="-1"/>
        </w:rPr>
        <w:t xml:space="preserve"> </w:t>
      </w:r>
      <w:r w:rsidRPr="0008112F">
        <w:rPr>
          <w:rFonts w:ascii="Cambria" w:hAnsi="Cambria"/>
        </w:rPr>
        <w:t xml:space="preserve">to </w:t>
      </w:r>
      <w:r w:rsidRPr="0008112F">
        <w:rPr>
          <w:rFonts w:ascii="Cambria" w:hAnsi="Cambria"/>
          <w:b/>
        </w:rPr>
        <w:t>refine</w:t>
      </w:r>
      <w:r w:rsidRPr="0008112F">
        <w:rPr>
          <w:rFonts w:ascii="Cambria" w:hAnsi="Cambria"/>
          <w:b/>
          <w:spacing w:val="-4"/>
        </w:rPr>
        <w:t xml:space="preserve"> </w:t>
      </w:r>
      <w:r w:rsidRPr="0008112F">
        <w:rPr>
          <w:rFonts w:ascii="Cambria" w:hAnsi="Cambria"/>
          <w:b/>
        </w:rPr>
        <w:t>prompts,</w:t>
      </w:r>
      <w:r w:rsidRPr="0008112F">
        <w:rPr>
          <w:rFonts w:ascii="Cambria" w:hAnsi="Cambria"/>
          <w:b/>
          <w:spacing w:val="-3"/>
        </w:rPr>
        <w:t xml:space="preserve"> </w:t>
      </w:r>
      <w:r w:rsidRPr="0008112F">
        <w:rPr>
          <w:rFonts w:ascii="Cambria" w:hAnsi="Cambria"/>
          <w:b/>
        </w:rPr>
        <w:t xml:space="preserve">agent workflows, retrieval strategies, </w:t>
      </w:r>
      <w:r w:rsidRPr="0008112F">
        <w:rPr>
          <w:rFonts w:ascii="Cambria" w:hAnsi="Cambria"/>
        </w:rPr>
        <w:t xml:space="preserve">and </w:t>
      </w:r>
      <w:r w:rsidRPr="0008112F">
        <w:rPr>
          <w:rFonts w:ascii="Cambria" w:hAnsi="Cambria"/>
          <w:b/>
        </w:rPr>
        <w:t>model selection</w:t>
      </w:r>
      <w:r w:rsidRPr="0008112F">
        <w:rPr>
          <w:rFonts w:ascii="Cambria" w:hAnsi="Cambria"/>
        </w:rPr>
        <w:t>.</w:t>
      </w:r>
    </w:p>
    <w:p w14:paraId="4F834A8F" w14:textId="7CC8C744" w:rsidR="0008112F" w:rsidRDefault="0008112F" w:rsidP="0008112F">
      <w:pPr>
        <w:pStyle w:val="TableParagraph"/>
        <w:numPr>
          <w:ilvl w:val="0"/>
          <w:numId w:val="2"/>
        </w:numPr>
        <w:tabs>
          <w:tab w:val="left" w:pos="955"/>
        </w:tabs>
        <w:spacing w:before="1"/>
        <w:ind w:left="357" w:right="236" w:hanging="357"/>
        <w:rPr>
          <w:rFonts w:ascii="Cambria" w:hAnsi="Cambria"/>
        </w:rPr>
      </w:pPr>
      <w:r w:rsidRPr="0008112F">
        <w:rPr>
          <w:rFonts w:ascii="Cambria" w:hAnsi="Cambria"/>
        </w:rPr>
        <w:t xml:space="preserve">Established model monitoring, evaluation, and CI/CD pipelines using </w:t>
      </w:r>
      <w:r w:rsidRPr="0008112F">
        <w:rPr>
          <w:rFonts w:ascii="Cambria" w:hAnsi="Cambria"/>
          <w:b/>
          <w:bCs/>
        </w:rPr>
        <w:t xml:space="preserve">Vertex AI </w:t>
      </w:r>
      <w:r w:rsidRPr="0008112F">
        <w:rPr>
          <w:rFonts w:ascii="Cambria" w:hAnsi="Cambria"/>
        </w:rPr>
        <w:t>Pipelines</w:t>
      </w:r>
    </w:p>
    <w:p w14:paraId="3BB2D2A5" w14:textId="5BD68546" w:rsidR="0008112F" w:rsidRPr="0008112F" w:rsidRDefault="0008112F" w:rsidP="0008112F">
      <w:pPr>
        <w:pStyle w:val="TableParagraph"/>
        <w:tabs>
          <w:tab w:val="left" w:pos="8143"/>
        </w:tabs>
        <w:spacing w:before="21"/>
        <w:ind w:left="0"/>
        <w:rPr>
          <w:rFonts w:ascii="Cambria" w:hAnsi="Cambria"/>
          <w:b/>
        </w:rPr>
      </w:pPr>
      <w:r>
        <w:rPr>
          <w:rFonts w:ascii="Cambria" w:hAnsi="Cambria"/>
        </w:rPr>
        <w:br/>
      </w:r>
      <w:r w:rsidRPr="0008112F">
        <w:rPr>
          <w:rFonts w:ascii="Cambria" w:hAnsi="Cambria"/>
          <w:b/>
        </w:rPr>
        <w:t>Client:</w:t>
      </w:r>
      <w:r w:rsidRPr="0008112F">
        <w:rPr>
          <w:rFonts w:ascii="Cambria" w:hAnsi="Cambria"/>
          <w:b/>
          <w:spacing w:val="-10"/>
        </w:rPr>
        <w:t xml:space="preserve"> </w:t>
      </w:r>
      <w:r w:rsidRPr="0008112F">
        <w:rPr>
          <w:rFonts w:ascii="Cambria" w:hAnsi="Cambria"/>
          <w:b/>
        </w:rPr>
        <w:t xml:space="preserve">GEICO, Dallas, TX </w:t>
      </w:r>
      <w:r>
        <w:rPr>
          <w:rFonts w:ascii="Cambria" w:hAnsi="Cambria"/>
          <w:b/>
        </w:rPr>
        <w:t xml:space="preserve">                                                                                                   </w:t>
      </w:r>
      <w:r w:rsidRPr="0008112F">
        <w:rPr>
          <w:rFonts w:ascii="Cambria" w:hAnsi="Cambria"/>
          <w:b/>
        </w:rPr>
        <w:t xml:space="preserve">             Feb 2023 – Oct 2024</w:t>
      </w:r>
    </w:p>
    <w:p w14:paraId="3D31C60E" w14:textId="3987D77C" w:rsidR="0008112F" w:rsidRDefault="0008112F" w:rsidP="0008112F">
      <w:pPr>
        <w:pStyle w:val="TableParagraph"/>
        <w:spacing w:before="1"/>
        <w:ind w:left="0" w:right="127"/>
        <w:rPr>
          <w:rFonts w:ascii="Cambria" w:hAnsi="Cambria"/>
          <w:color w:val="202429"/>
        </w:rPr>
      </w:pPr>
      <w:r w:rsidRPr="0008112F">
        <w:rPr>
          <w:rFonts w:ascii="Cambria" w:hAnsi="Cambria"/>
          <w:b/>
        </w:rPr>
        <w:t>Role:</w:t>
      </w:r>
      <w:r w:rsidRPr="0008112F">
        <w:rPr>
          <w:rFonts w:ascii="Cambria" w:hAnsi="Cambria"/>
          <w:b/>
          <w:spacing w:val="-2"/>
        </w:rPr>
        <w:t xml:space="preserve"> </w:t>
      </w:r>
      <w:r w:rsidRPr="0008112F">
        <w:rPr>
          <w:rFonts w:ascii="Cambria" w:hAnsi="Cambria"/>
          <w:b/>
        </w:rPr>
        <w:t>Machine Learning Engineer</w:t>
      </w:r>
      <w:r w:rsidRPr="0008112F">
        <w:rPr>
          <w:rFonts w:ascii="Cambria" w:hAnsi="Cambria"/>
          <w:b/>
        </w:rPr>
        <w:br/>
      </w:r>
      <w:r w:rsidRPr="0008112F">
        <w:rPr>
          <w:rFonts w:ascii="Cambria" w:hAnsi="Cambria"/>
          <w:b/>
        </w:rPr>
        <w:br/>
      </w:r>
      <w:r w:rsidRPr="0008112F">
        <w:rPr>
          <w:rFonts w:ascii="Cambria" w:hAnsi="Cambria"/>
          <w:b/>
          <w:color w:val="202429"/>
        </w:rPr>
        <w:t>Description:</w:t>
      </w:r>
      <w:r w:rsidRPr="0008112F">
        <w:rPr>
          <w:rFonts w:ascii="Cambria" w:hAnsi="Cambria"/>
          <w:b/>
          <w:color w:val="202429"/>
          <w:spacing w:val="-12"/>
        </w:rPr>
        <w:t xml:space="preserve"> </w:t>
      </w:r>
      <w:r w:rsidRPr="0008112F">
        <w:rPr>
          <w:rFonts w:ascii="Cambria" w:hAnsi="Cambria"/>
          <w:color w:val="202429"/>
        </w:rPr>
        <w:t>Designed</w:t>
      </w:r>
      <w:r w:rsidRPr="0008112F">
        <w:rPr>
          <w:rFonts w:ascii="Cambria" w:hAnsi="Cambria"/>
          <w:color w:val="202429"/>
          <w:spacing w:val="-11"/>
        </w:rPr>
        <w:t xml:space="preserve"> </w:t>
      </w:r>
      <w:r w:rsidRPr="0008112F">
        <w:rPr>
          <w:rFonts w:ascii="Cambria" w:hAnsi="Cambria"/>
          <w:color w:val="202429"/>
        </w:rPr>
        <w:t>and</w:t>
      </w:r>
      <w:r w:rsidRPr="0008112F">
        <w:rPr>
          <w:rFonts w:ascii="Cambria" w:hAnsi="Cambria"/>
          <w:color w:val="202429"/>
          <w:spacing w:val="-11"/>
        </w:rPr>
        <w:t xml:space="preserve"> </w:t>
      </w:r>
      <w:r w:rsidRPr="0008112F">
        <w:rPr>
          <w:rFonts w:ascii="Cambria" w:hAnsi="Cambria"/>
          <w:color w:val="202429"/>
        </w:rPr>
        <w:t>delivered</w:t>
      </w:r>
      <w:r w:rsidRPr="0008112F">
        <w:rPr>
          <w:rFonts w:ascii="Cambria" w:hAnsi="Cambria"/>
          <w:color w:val="202429"/>
          <w:spacing w:val="-11"/>
        </w:rPr>
        <w:t xml:space="preserve"> </w:t>
      </w:r>
      <w:r w:rsidRPr="0008112F">
        <w:rPr>
          <w:rFonts w:ascii="Cambria" w:hAnsi="Cambria"/>
          <w:color w:val="202429"/>
        </w:rPr>
        <w:t>an</w:t>
      </w:r>
      <w:r w:rsidRPr="0008112F">
        <w:rPr>
          <w:rFonts w:ascii="Cambria" w:hAnsi="Cambria"/>
          <w:color w:val="202429"/>
          <w:spacing w:val="-8"/>
        </w:rPr>
        <w:t xml:space="preserve"> </w:t>
      </w:r>
      <w:r w:rsidRPr="0008112F">
        <w:rPr>
          <w:rFonts w:ascii="Cambria" w:hAnsi="Cambria"/>
          <w:b/>
          <w:color w:val="202429"/>
        </w:rPr>
        <w:t>AI-driven</w:t>
      </w:r>
      <w:r w:rsidRPr="0008112F">
        <w:rPr>
          <w:rFonts w:ascii="Cambria" w:hAnsi="Cambria"/>
          <w:b/>
          <w:color w:val="202429"/>
          <w:spacing w:val="-7"/>
        </w:rPr>
        <w:t xml:space="preserve"> </w:t>
      </w:r>
      <w:r w:rsidRPr="0008112F">
        <w:rPr>
          <w:rFonts w:ascii="Cambria" w:hAnsi="Cambria"/>
          <w:b/>
          <w:color w:val="202429"/>
        </w:rPr>
        <w:t>Clinical</w:t>
      </w:r>
      <w:r w:rsidRPr="0008112F">
        <w:rPr>
          <w:rFonts w:ascii="Cambria" w:hAnsi="Cambria"/>
          <w:b/>
          <w:color w:val="202429"/>
          <w:spacing w:val="-11"/>
        </w:rPr>
        <w:t xml:space="preserve"> </w:t>
      </w:r>
      <w:r w:rsidRPr="0008112F">
        <w:rPr>
          <w:rFonts w:ascii="Cambria" w:hAnsi="Cambria"/>
          <w:b/>
          <w:color w:val="202429"/>
        </w:rPr>
        <w:t>Decision</w:t>
      </w:r>
      <w:r w:rsidRPr="0008112F">
        <w:rPr>
          <w:rFonts w:ascii="Cambria" w:hAnsi="Cambria"/>
          <w:b/>
          <w:color w:val="202429"/>
          <w:spacing w:val="-7"/>
        </w:rPr>
        <w:t xml:space="preserve"> </w:t>
      </w:r>
      <w:r w:rsidRPr="0008112F">
        <w:rPr>
          <w:rFonts w:ascii="Cambria" w:hAnsi="Cambria"/>
          <w:b/>
          <w:color w:val="202429"/>
        </w:rPr>
        <w:t>Support</w:t>
      </w:r>
      <w:r w:rsidRPr="0008112F">
        <w:rPr>
          <w:rFonts w:ascii="Cambria" w:hAnsi="Cambria"/>
          <w:b/>
          <w:color w:val="202429"/>
          <w:spacing w:val="-8"/>
        </w:rPr>
        <w:t xml:space="preserve"> </w:t>
      </w:r>
      <w:r w:rsidRPr="0008112F">
        <w:rPr>
          <w:rFonts w:ascii="Cambria" w:hAnsi="Cambria"/>
          <w:b/>
          <w:color w:val="202429"/>
        </w:rPr>
        <w:t>System</w:t>
      </w:r>
      <w:r w:rsidRPr="0008112F">
        <w:rPr>
          <w:rFonts w:ascii="Cambria" w:hAnsi="Cambria"/>
          <w:b/>
          <w:color w:val="202429"/>
          <w:spacing w:val="-11"/>
        </w:rPr>
        <w:t xml:space="preserve"> </w:t>
      </w:r>
      <w:r w:rsidRPr="0008112F">
        <w:rPr>
          <w:rFonts w:ascii="Cambria" w:hAnsi="Cambria"/>
          <w:color w:val="202429"/>
        </w:rPr>
        <w:t>to</w:t>
      </w:r>
      <w:r w:rsidRPr="0008112F">
        <w:rPr>
          <w:rFonts w:ascii="Cambria" w:hAnsi="Cambria"/>
          <w:color w:val="202429"/>
          <w:spacing w:val="-10"/>
        </w:rPr>
        <w:t xml:space="preserve"> </w:t>
      </w:r>
      <w:r w:rsidRPr="0008112F">
        <w:rPr>
          <w:rFonts w:ascii="Cambria" w:hAnsi="Cambria"/>
          <w:color w:val="202429"/>
        </w:rPr>
        <w:t>proactively</w:t>
      </w:r>
      <w:r w:rsidRPr="0008112F">
        <w:rPr>
          <w:rFonts w:ascii="Cambria" w:hAnsi="Cambria"/>
          <w:color w:val="202429"/>
          <w:spacing w:val="-9"/>
        </w:rPr>
        <w:t xml:space="preserve"> </w:t>
      </w:r>
      <w:r w:rsidRPr="0008112F">
        <w:rPr>
          <w:rFonts w:ascii="Cambria" w:hAnsi="Cambria"/>
          <w:color w:val="202429"/>
        </w:rPr>
        <w:t>predict</w:t>
      </w:r>
      <w:r w:rsidRPr="0008112F">
        <w:rPr>
          <w:rFonts w:ascii="Cambria" w:hAnsi="Cambria"/>
          <w:color w:val="202429"/>
          <w:spacing w:val="-10"/>
        </w:rPr>
        <w:t xml:space="preserve"> </w:t>
      </w:r>
      <w:r w:rsidRPr="0008112F">
        <w:rPr>
          <w:rFonts w:ascii="Cambria" w:hAnsi="Cambria"/>
          <w:color w:val="202429"/>
        </w:rPr>
        <w:t>patient</w:t>
      </w:r>
      <w:r w:rsidRPr="0008112F">
        <w:rPr>
          <w:rFonts w:ascii="Cambria" w:hAnsi="Cambria"/>
          <w:color w:val="202429"/>
          <w:spacing w:val="-12"/>
        </w:rPr>
        <w:t xml:space="preserve"> </w:t>
      </w:r>
      <w:r w:rsidRPr="0008112F">
        <w:rPr>
          <w:rFonts w:ascii="Cambria" w:hAnsi="Cambria"/>
          <w:color w:val="202429"/>
        </w:rPr>
        <w:t>risks,</w:t>
      </w:r>
      <w:r w:rsidRPr="0008112F">
        <w:rPr>
          <w:rFonts w:ascii="Cambria" w:hAnsi="Cambria"/>
          <w:color w:val="202429"/>
          <w:spacing w:val="-11"/>
        </w:rPr>
        <w:t xml:space="preserve"> </w:t>
      </w:r>
      <w:r w:rsidRPr="0008112F">
        <w:rPr>
          <w:rFonts w:ascii="Cambria" w:hAnsi="Cambria"/>
          <w:color w:val="202429"/>
        </w:rPr>
        <w:t>support</w:t>
      </w:r>
      <w:r w:rsidRPr="0008112F">
        <w:rPr>
          <w:rFonts w:ascii="Cambria" w:hAnsi="Cambria"/>
          <w:color w:val="202429"/>
          <w:spacing w:val="-10"/>
        </w:rPr>
        <w:t xml:space="preserve"> </w:t>
      </w:r>
      <w:r w:rsidRPr="0008112F">
        <w:rPr>
          <w:rFonts w:ascii="Cambria" w:hAnsi="Cambria"/>
          <w:color w:val="202429"/>
        </w:rPr>
        <w:t xml:space="preserve">clinician decision making, and improve care outcomes at scale. The platform </w:t>
      </w:r>
      <w:r w:rsidRPr="0008112F">
        <w:rPr>
          <w:rFonts w:ascii="Cambria" w:hAnsi="Cambria"/>
          <w:b/>
          <w:color w:val="202429"/>
        </w:rPr>
        <w:t xml:space="preserve">leveraged machine learning, deep learning, and NLP </w:t>
      </w:r>
      <w:r w:rsidRPr="0008112F">
        <w:rPr>
          <w:rFonts w:ascii="Cambria" w:hAnsi="Cambria"/>
          <w:color w:val="202429"/>
        </w:rPr>
        <w:t xml:space="preserve">to </w:t>
      </w:r>
      <w:r w:rsidRPr="0008112F">
        <w:rPr>
          <w:rFonts w:ascii="Cambria" w:hAnsi="Cambria"/>
          <w:b/>
          <w:color w:val="202429"/>
        </w:rPr>
        <w:t xml:space="preserve">analyze structured and unstructured clinical data </w:t>
      </w:r>
      <w:r w:rsidRPr="0008112F">
        <w:rPr>
          <w:rFonts w:ascii="Cambria" w:hAnsi="Cambria"/>
          <w:color w:val="202429"/>
        </w:rPr>
        <w:t>while ensuring compliance with</w:t>
      </w:r>
      <w:r w:rsidRPr="0008112F">
        <w:rPr>
          <w:rFonts w:ascii="Cambria" w:hAnsi="Cambria"/>
          <w:color w:val="202429"/>
          <w:spacing w:val="-2"/>
        </w:rPr>
        <w:t xml:space="preserve"> </w:t>
      </w:r>
      <w:r w:rsidRPr="0008112F">
        <w:rPr>
          <w:rFonts w:ascii="Cambria" w:hAnsi="Cambria"/>
          <w:b/>
          <w:color w:val="202429"/>
        </w:rPr>
        <w:t>FDA AI/ML guidelines</w:t>
      </w:r>
      <w:r w:rsidRPr="0008112F">
        <w:rPr>
          <w:rFonts w:ascii="Cambria" w:hAnsi="Cambria"/>
          <w:color w:val="202429"/>
        </w:rPr>
        <w:t xml:space="preserve">, and </w:t>
      </w:r>
      <w:r w:rsidRPr="0008112F">
        <w:rPr>
          <w:rFonts w:ascii="Cambria" w:hAnsi="Cambria"/>
          <w:b/>
          <w:color w:val="202429"/>
        </w:rPr>
        <w:t>ethical AI standards</w:t>
      </w:r>
      <w:r w:rsidRPr="0008112F">
        <w:rPr>
          <w:rFonts w:ascii="Cambria" w:hAnsi="Cambria"/>
          <w:color w:val="202429"/>
        </w:rPr>
        <w:t>. The system was</w:t>
      </w:r>
      <w:r w:rsidRPr="0008112F">
        <w:rPr>
          <w:rFonts w:ascii="Cambria" w:hAnsi="Cambria"/>
          <w:color w:val="202429"/>
          <w:spacing w:val="-1"/>
        </w:rPr>
        <w:t xml:space="preserve"> </w:t>
      </w:r>
      <w:r w:rsidRPr="0008112F">
        <w:rPr>
          <w:rFonts w:ascii="Cambria" w:hAnsi="Cambria"/>
          <w:color w:val="202429"/>
        </w:rPr>
        <w:t>architected for clinical</w:t>
      </w:r>
      <w:r w:rsidRPr="0008112F">
        <w:rPr>
          <w:rFonts w:ascii="Cambria" w:hAnsi="Cambria"/>
          <w:color w:val="202429"/>
          <w:spacing w:val="-2"/>
        </w:rPr>
        <w:t xml:space="preserve"> </w:t>
      </w:r>
      <w:r w:rsidRPr="0008112F">
        <w:rPr>
          <w:rFonts w:ascii="Cambria" w:hAnsi="Cambria"/>
          <w:color w:val="202429"/>
        </w:rPr>
        <w:t>interpretability,</w:t>
      </w:r>
      <w:r w:rsidRPr="0008112F">
        <w:rPr>
          <w:rFonts w:ascii="Cambria" w:hAnsi="Cambria"/>
          <w:color w:val="202429"/>
          <w:spacing w:val="-2"/>
        </w:rPr>
        <w:t xml:space="preserve"> </w:t>
      </w:r>
      <w:r w:rsidRPr="0008112F">
        <w:rPr>
          <w:rFonts w:ascii="Cambria" w:hAnsi="Cambria"/>
          <w:color w:val="202429"/>
        </w:rPr>
        <w:t>security,</w:t>
      </w:r>
      <w:r w:rsidRPr="0008112F">
        <w:rPr>
          <w:rFonts w:ascii="Cambria" w:hAnsi="Cambria"/>
          <w:color w:val="202429"/>
          <w:spacing w:val="-1"/>
        </w:rPr>
        <w:t xml:space="preserve"> </w:t>
      </w:r>
      <w:r w:rsidRPr="0008112F">
        <w:rPr>
          <w:rFonts w:ascii="Cambria" w:hAnsi="Cambria"/>
          <w:color w:val="202429"/>
        </w:rPr>
        <w:t>scalability,</w:t>
      </w:r>
      <w:r w:rsidRPr="0008112F">
        <w:rPr>
          <w:rFonts w:ascii="Cambria" w:hAnsi="Cambria"/>
          <w:color w:val="202429"/>
          <w:spacing w:val="-1"/>
        </w:rPr>
        <w:t xml:space="preserve"> </w:t>
      </w:r>
      <w:r w:rsidRPr="0008112F">
        <w:rPr>
          <w:rFonts w:ascii="Cambria" w:hAnsi="Cambria"/>
          <w:color w:val="202429"/>
        </w:rPr>
        <w:t>and continuous</w:t>
      </w:r>
      <w:r w:rsidRPr="0008112F">
        <w:rPr>
          <w:rFonts w:ascii="Cambria" w:hAnsi="Cambria"/>
          <w:color w:val="202429"/>
          <w:spacing w:val="-6"/>
        </w:rPr>
        <w:t xml:space="preserve"> </w:t>
      </w:r>
      <w:r w:rsidRPr="0008112F">
        <w:rPr>
          <w:rFonts w:ascii="Cambria" w:hAnsi="Cambria"/>
          <w:color w:val="202429"/>
        </w:rPr>
        <w:t>monitoring,</w:t>
      </w:r>
      <w:r w:rsidRPr="0008112F">
        <w:rPr>
          <w:rFonts w:ascii="Cambria" w:hAnsi="Cambria"/>
          <w:color w:val="202429"/>
          <w:spacing w:val="-6"/>
        </w:rPr>
        <w:t xml:space="preserve"> </w:t>
      </w:r>
      <w:r w:rsidRPr="0008112F">
        <w:rPr>
          <w:rFonts w:ascii="Cambria" w:hAnsi="Cambria"/>
          <w:color w:val="202429"/>
        </w:rPr>
        <w:t>enabling safe deployment in real-world environments.</w:t>
      </w:r>
    </w:p>
    <w:p w14:paraId="7DBE01BB" w14:textId="77777777" w:rsidR="0008112F" w:rsidRDefault="0008112F" w:rsidP="0008112F">
      <w:pPr>
        <w:pStyle w:val="TableParagraph"/>
        <w:spacing w:before="1"/>
        <w:ind w:left="0" w:right="127"/>
        <w:rPr>
          <w:rFonts w:ascii="Cambria" w:hAnsi="Cambria"/>
          <w:color w:val="202429"/>
        </w:rPr>
      </w:pPr>
    </w:p>
    <w:p w14:paraId="40629386" w14:textId="77777777" w:rsidR="008516A0" w:rsidRDefault="0008112F" w:rsidP="004E740F">
      <w:pPr>
        <w:pStyle w:val="TableParagraph"/>
        <w:tabs>
          <w:tab w:val="left" w:pos="955"/>
        </w:tabs>
        <w:spacing w:before="1"/>
        <w:ind w:left="0" w:right="236"/>
        <w:jc w:val="both"/>
        <w:rPr>
          <w:rFonts w:ascii="Cambria" w:hAnsi="Cambria"/>
        </w:rPr>
      </w:pPr>
      <w:r w:rsidRPr="0008112F">
        <w:rPr>
          <w:rFonts w:ascii="Cambria" w:hAnsi="Cambria"/>
          <w:b/>
        </w:rPr>
        <w:t>Technical</w:t>
      </w:r>
      <w:r w:rsidRPr="0008112F">
        <w:rPr>
          <w:rFonts w:ascii="Cambria" w:hAnsi="Cambria"/>
          <w:b/>
          <w:spacing w:val="-10"/>
        </w:rPr>
        <w:t xml:space="preserve"> </w:t>
      </w:r>
      <w:r w:rsidRPr="0008112F">
        <w:rPr>
          <w:rFonts w:ascii="Cambria" w:hAnsi="Cambria"/>
          <w:b/>
        </w:rPr>
        <w:t>Stack:</w:t>
      </w:r>
      <w:r w:rsidRPr="0008112F">
        <w:rPr>
          <w:rFonts w:ascii="Cambria" w:hAnsi="Cambria"/>
          <w:b/>
          <w:spacing w:val="-11"/>
        </w:rPr>
        <w:t xml:space="preserve"> </w:t>
      </w:r>
      <w:r w:rsidRPr="0008112F">
        <w:rPr>
          <w:rFonts w:ascii="Cambria" w:hAnsi="Cambria"/>
        </w:rPr>
        <w:t>Python,</w:t>
      </w:r>
      <w:r w:rsidRPr="0008112F">
        <w:rPr>
          <w:rFonts w:ascii="Cambria" w:hAnsi="Cambria"/>
          <w:spacing w:val="-11"/>
        </w:rPr>
        <w:t xml:space="preserve"> </w:t>
      </w:r>
      <w:proofErr w:type="spellStart"/>
      <w:r w:rsidRPr="0008112F">
        <w:rPr>
          <w:rFonts w:ascii="Cambria" w:hAnsi="Cambria"/>
        </w:rPr>
        <w:t>PyTorch</w:t>
      </w:r>
      <w:proofErr w:type="spellEnd"/>
      <w:r w:rsidRPr="0008112F">
        <w:rPr>
          <w:rFonts w:ascii="Cambria" w:hAnsi="Cambria"/>
        </w:rPr>
        <w:t>,</w:t>
      </w:r>
      <w:r w:rsidRPr="0008112F">
        <w:rPr>
          <w:rFonts w:ascii="Cambria" w:hAnsi="Cambria"/>
          <w:spacing w:val="-10"/>
        </w:rPr>
        <w:t xml:space="preserve"> </w:t>
      </w:r>
      <w:r w:rsidRPr="0008112F">
        <w:rPr>
          <w:rFonts w:ascii="Cambria" w:hAnsi="Cambria"/>
        </w:rPr>
        <w:t>RAG,</w:t>
      </w:r>
      <w:r w:rsidRPr="0008112F">
        <w:rPr>
          <w:rFonts w:ascii="Cambria" w:hAnsi="Cambria"/>
          <w:spacing w:val="-6"/>
        </w:rPr>
        <w:t xml:space="preserve"> </w:t>
      </w:r>
      <w:r w:rsidRPr="0008112F">
        <w:rPr>
          <w:rFonts w:ascii="Cambria" w:hAnsi="Cambria"/>
        </w:rPr>
        <w:t>Hugging</w:t>
      </w:r>
      <w:r w:rsidRPr="0008112F">
        <w:rPr>
          <w:rFonts w:ascii="Cambria" w:hAnsi="Cambria"/>
          <w:spacing w:val="-8"/>
        </w:rPr>
        <w:t xml:space="preserve"> </w:t>
      </w:r>
      <w:r w:rsidRPr="0008112F">
        <w:rPr>
          <w:rFonts w:ascii="Cambria" w:hAnsi="Cambria"/>
        </w:rPr>
        <w:t>Face</w:t>
      </w:r>
      <w:r w:rsidRPr="0008112F">
        <w:rPr>
          <w:rFonts w:ascii="Cambria" w:hAnsi="Cambria"/>
          <w:spacing w:val="-7"/>
        </w:rPr>
        <w:t xml:space="preserve"> </w:t>
      </w:r>
      <w:r w:rsidRPr="0008112F">
        <w:rPr>
          <w:rFonts w:ascii="Cambria" w:hAnsi="Cambria"/>
        </w:rPr>
        <w:t>Transformers,</w:t>
      </w:r>
      <w:r w:rsidRPr="0008112F">
        <w:rPr>
          <w:rFonts w:ascii="Cambria" w:hAnsi="Cambria"/>
          <w:spacing w:val="-11"/>
        </w:rPr>
        <w:t xml:space="preserve"> </w:t>
      </w:r>
      <w:r w:rsidRPr="0008112F">
        <w:rPr>
          <w:rFonts w:ascii="Cambria" w:hAnsi="Cambria"/>
        </w:rPr>
        <w:t>Lora,</w:t>
      </w:r>
      <w:r w:rsidRPr="0008112F">
        <w:rPr>
          <w:rFonts w:ascii="Cambria" w:hAnsi="Cambria"/>
          <w:spacing w:val="-8"/>
        </w:rPr>
        <w:t xml:space="preserve"> </w:t>
      </w:r>
      <w:r w:rsidRPr="0008112F">
        <w:rPr>
          <w:rFonts w:ascii="Cambria" w:hAnsi="Cambria"/>
        </w:rPr>
        <w:t>BERT,</w:t>
      </w:r>
      <w:r w:rsidRPr="0008112F">
        <w:rPr>
          <w:rFonts w:ascii="Cambria" w:hAnsi="Cambria"/>
          <w:spacing w:val="-11"/>
        </w:rPr>
        <w:t xml:space="preserve"> </w:t>
      </w:r>
      <w:r w:rsidRPr="0008112F">
        <w:rPr>
          <w:rFonts w:ascii="Cambria" w:hAnsi="Cambria"/>
        </w:rPr>
        <w:t>PEFT,</w:t>
      </w:r>
      <w:r w:rsidRPr="0008112F">
        <w:rPr>
          <w:rFonts w:ascii="Cambria" w:hAnsi="Cambria"/>
          <w:spacing w:val="-11"/>
        </w:rPr>
        <w:t xml:space="preserve"> </w:t>
      </w:r>
      <w:r w:rsidRPr="0008112F">
        <w:rPr>
          <w:rFonts w:ascii="Cambria" w:hAnsi="Cambria"/>
        </w:rPr>
        <w:t>Pinecone,</w:t>
      </w:r>
      <w:r w:rsidRPr="0008112F">
        <w:rPr>
          <w:rFonts w:ascii="Cambria" w:hAnsi="Cambria"/>
          <w:spacing w:val="-10"/>
        </w:rPr>
        <w:t xml:space="preserve"> </w:t>
      </w:r>
      <w:r w:rsidRPr="0008112F">
        <w:rPr>
          <w:rFonts w:ascii="Cambria" w:hAnsi="Cambria"/>
        </w:rPr>
        <w:t>Retrieval</w:t>
      </w:r>
      <w:r w:rsidRPr="0008112F">
        <w:rPr>
          <w:rFonts w:ascii="Cambria" w:hAnsi="Cambria"/>
          <w:spacing w:val="-7"/>
        </w:rPr>
        <w:t xml:space="preserve"> </w:t>
      </w:r>
      <w:r w:rsidRPr="0008112F">
        <w:rPr>
          <w:rFonts w:ascii="Cambria" w:hAnsi="Cambria"/>
        </w:rPr>
        <w:t>Pipelines,</w:t>
      </w:r>
      <w:r w:rsidRPr="0008112F">
        <w:rPr>
          <w:rFonts w:ascii="Cambria" w:hAnsi="Cambria"/>
          <w:spacing w:val="-11"/>
        </w:rPr>
        <w:t xml:space="preserve"> </w:t>
      </w:r>
      <w:r w:rsidRPr="0008112F">
        <w:rPr>
          <w:rFonts w:ascii="Cambria" w:hAnsi="Cambria"/>
        </w:rPr>
        <w:t>AWS</w:t>
      </w:r>
      <w:r w:rsidRPr="0008112F">
        <w:rPr>
          <w:rFonts w:ascii="Cambria" w:hAnsi="Cambria"/>
          <w:spacing w:val="-5"/>
        </w:rPr>
        <w:t xml:space="preserve"> </w:t>
      </w:r>
      <w:proofErr w:type="spellStart"/>
      <w:r w:rsidRPr="0008112F">
        <w:rPr>
          <w:rFonts w:ascii="Cambria" w:hAnsi="Cambria"/>
        </w:rPr>
        <w:t>Textract</w:t>
      </w:r>
      <w:proofErr w:type="spellEnd"/>
      <w:r w:rsidRPr="0008112F">
        <w:rPr>
          <w:rFonts w:ascii="Cambria" w:hAnsi="Cambria"/>
        </w:rPr>
        <w:t>, Tesseract, Fast API, REST APIs, DVC, AWS SageMaker, S3, EKS, EC2, IAM, CloudWatch, AWS CDK, Docker, Jenkins, GitHub, Git.</w:t>
      </w:r>
    </w:p>
    <w:p w14:paraId="23AEB59D" w14:textId="20C25B11" w:rsidR="0008112F" w:rsidRPr="0008112F" w:rsidRDefault="008516A0" w:rsidP="008516A0">
      <w:pPr>
        <w:pStyle w:val="TableParagraph"/>
        <w:tabs>
          <w:tab w:val="left" w:pos="955"/>
        </w:tabs>
        <w:spacing w:before="1" w:line="276" w:lineRule="auto"/>
        <w:ind w:left="0" w:right="236"/>
        <w:rPr>
          <w:rFonts w:ascii="Cambria" w:hAnsi="Cambria"/>
        </w:rPr>
      </w:pPr>
      <w:r>
        <w:rPr>
          <w:rFonts w:ascii="Cambria" w:hAnsi="Cambria"/>
        </w:rPr>
        <w:br/>
      </w:r>
      <w:r w:rsidR="0008112F" w:rsidRPr="0008112F">
        <w:rPr>
          <w:rFonts w:ascii="Cambria" w:hAnsi="Cambria"/>
          <w:b/>
          <w:spacing w:val="-2"/>
        </w:rPr>
        <w:t>Responsibilities</w:t>
      </w:r>
      <w:r w:rsidR="0008112F" w:rsidRPr="0008112F">
        <w:rPr>
          <w:rFonts w:ascii="Cambria" w:hAnsi="Cambria"/>
          <w:spacing w:val="-2"/>
        </w:rPr>
        <w:t>:</w:t>
      </w:r>
    </w:p>
    <w:p w14:paraId="0079FD8A" w14:textId="77777777" w:rsidR="0008112F" w:rsidRPr="0008112F" w:rsidRDefault="0008112F" w:rsidP="0030093B">
      <w:pPr>
        <w:pStyle w:val="TableParagraph"/>
        <w:numPr>
          <w:ilvl w:val="0"/>
          <w:numId w:val="3"/>
        </w:numPr>
        <w:tabs>
          <w:tab w:val="left" w:pos="955"/>
        </w:tabs>
        <w:ind w:left="397" w:right="284"/>
        <w:jc w:val="both"/>
        <w:rPr>
          <w:rFonts w:ascii="Cambria" w:hAnsi="Cambria"/>
        </w:rPr>
      </w:pPr>
      <w:r w:rsidRPr="0008112F">
        <w:rPr>
          <w:rFonts w:ascii="Cambria" w:hAnsi="Cambria"/>
        </w:rPr>
        <w:t>Developed</w:t>
      </w:r>
      <w:r w:rsidRPr="0008112F">
        <w:rPr>
          <w:rFonts w:ascii="Cambria" w:hAnsi="Cambria"/>
          <w:spacing w:val="-4"/>
        </w:rPr>
        <w:t xml:space="preserve"> </w:t>
      </w:r>
      <w:r w:rsidRPr="0008112F">
        <w:rPr>
          <w:rFonts w:ascii="Cambria" w:hAnsi="Cambria"/>
          <w:b/>
        </w:rPr>
        <w:t>predictive</w:t>
      </w:r>
      <w:r w:rsidRPr="0008112F">
        <w:rPr>
          <w:rFonts w:ascii="Cambria" w:hAnsi="Cambria"/>
          <w:b/>
          <w:spacing w:val="-5"/>
        </w:rPr>
        <w:t xml:space="preserve"> </w:t>
      </w:r>
      <w:r w:rsidRPr="0008112F">
        <w:rPr>
          <w:rFonts w:ascii="Cambria" w:hAnsi="Cambria"/>
          <w:b/>
        </w:rPr>
        <w:t>patient</w:t>
      </w:r>
      <w:r w:rsidRPr="0008112F">
        <w:rPr>
          <w:rFonts w:ascii="Cambria" w:hAnsi="Cambria"/>
          <w:b/>
          <w:spacing w:val="-3"/>
        </w:rPr>
        <w:t xml:space="preserve"> </w:t>
      </w:r>
      <w:r w:rsidRPr="0008112F">
        <w:rPr>
          <w:rFonts w:ascii="Cambria" w:hAnsi="Cambria"/>
          <w:b/>
        </w:rPr>
        <w:t>risk</w:t>
      </w:r>
      <w:r w:rsidRPr="0008112F">
        <w:rPr>
          <w:rFonts w:ascii="Cambria" w:hAnsi="Cambria"/>
          <w:b/>
          <w:spacing w:val="-6"/>
        </w:rPr>
        <w:t xml:space="preserve"> </w:t>
      </w:r>
      <w:r w:rsidRPr="0008112F">
        <w:rPr>
          <w:rFonts w:ascii="Cambria" w:hAnsi="Cambria"/>
          <w:b/>
        </w:rPr>
        <w:t>models</w:t>
      </w:r>
      <w:r w:rsidRPr="0008112F">
        <w:rPr>
          <w:rFonts w:ascii="Cambria" w:hAnsi="Cambria"/>
          <w:b/>
          <w:spacing w:val="-1"/>
        </w:rPr>
        <w:t xml:space="preserve"> </w:t>
      </w:r>
      <w:r w:rsidRPr="0008112F">
        <w:rPr>
          <w:rFonts w:ascii="Cambria" w:hAnsi="Cambria"/>
        </w:rPr>
        <w:t>(readmission</w:t>
      </w:r>
      <w:r w:rsidRPr="0008112F">
        <w:rPr>
          <w:rFonts w:ascii="Cambria" w:hAnsi="Cambria"/>
          <w:spacing w:val="-5"/>
        </w:rPr>
        <w:t xml:space="preserve"> </w:t>
      </w:r>
      <w:r w:rsidRPr="0008112F">
        <w:rPr>
          <w:rFonts w:ascii="Cambria" w:hAnsi="Cambria"/>
        </w:rPr>
        <w:t>risk,</w:t>
      </w:r>
      <w:r w:rsidRPr="0008112F">
        <w:rPr>
          <w:rFonts w:ascii="Cambria" w:hAnsi="Cambria"/>
          <w:spacing w:val="-7"/>
        </w:rPr>
        <w:t xml:space="preserve"> </w:t>
      </w:r>
      <w:r w:rsidRPr="0008112F">
        <w:rPr>
          <w:rFonts w:ascii="Cambria" w:hAnsi="Cambria"/>
        </w:rPr>
        <w:t>clinical deterioration,</w:t>
      </w:r>
      <w:r w:rsidRPr="0008112F">
        <w:rPr>
          <w:rFonts w:ascii="Cambria" w:hAnsi="Cambria"/>
          <w:spacing w:val="-2"/>
        </w:rPr>
        <w:t xml:space="preserve"> </w:t>
      </w:r>
      <w:r w:rsidRPr="0008112F">
        <w:rPr>
          <w:rFonts w:ascii="Cambria" w:hAnsi="Cambria"/>
        </w:rPr>
        <w:t>adverse</w:t>
      </w:r>
      <w:r w:rsidRPr="0008112F">
        <w:rPr>
          <w:rFonts w:ascii="Cambria" w:hAnsi="Cambria"/>
          <w:spacing w:val="-4"/>
        </w:rPr>
        <w:t xml:space="preserve"> </w:t>
      </w:r>
      <w:r w:rsidRPr="0008112F">
        <w:rPr>
          <w:rFonts w:ascii="Cambria" w:hAnsi="Cambria"/>
        </w:rPr>
        <w:t>events)</w:t>
      </w:r>
      <w:r w:rsidRPr="0008112F">
        <w:rPr>
          <w:rFonts w:ascii="Cambria" w:hAnsi="Cambria"/>
          <w:spacing w:val="-3"/>
        </w:rPr>
        <w:t xml:space="preserve"> </w:t>
      </w:r>
      <w:r w:rsidRPr="0008112F">
        <w:rPr>
          <w:rFonts w:ascii="Cambria" w:hAnsi="Cambria"/>
        </w:rPr>
        <w:t xml:space="preserve">using </w:t>
      </w:r>
      <w:r w:rsidRPr="0008112F">
        <w:rPr>
          <w:rFonts w:ascii="Cambria" w:hAnsi="Cambria"/>
          <w:b/>
        </w:rPr>
        <w:t xml:space="preserve">Python, </w:t>
      </w:r>
      <w:proofErr w:type="spellStart"/>
      <w:r w:rsidRPr="0008112F">
        <w:rPr>
          <w:rFonts w:ascii="Cambria" w:hAnsi="Cambria"/>
          <w:b/>
        </w:rPr>
        <w:t>PyTorch</w:t>
      </w:r>
      <w:proofErr w:type="spellEnd"/>
      <w:r w:rsidRPr="0008112F">
        <w:rPr>
          <w:rFonts w:ascii="Cambria" w:hAnsi="Cambria"/>
          <w:b/>
        </w:rPr>
        <w:t xml:space="preserve">, </w:t>
      </w:r>
      <w:proofErr w:type="spellStart"/>
      <w:r w:rsidRPr="0008112F">
        <w:rPr>
          <w:rFonts w:ascii="Cambria" w:hAnsi="Cambria"/>
          <w:b/>
        </w:rPr>
        <w:t>XGBoost</w:t>
      </w:r>
      <w:proofErr w:type="spellEnd"/>
      <w:r w:rsidRPr="0008112F">
        <w:rPr>
          <w:rFonts w:ascii="Cambria" w:hAnsi="Cambria"/>
          <w:b/>
        </w:rPr>
        <w:t xml:space="preserve">, </w:t>
      </w:r>
      <w:r w:rsidRPr="0008112F">
        <w:rPr>
          <w:rFonts w:ascii="Cambria" w:hAnsi="Cambria"/>
        </w:rPr>
        <w:t xml:space="preserve">and </w:t>
      </w:r>
      <w:r w:rsidRPr="0008112F">
        <w:rPr>
          <w:rFonts w:ascii="Cambria" w:hAnsi="Cambria"/>
          <w:b/>
        </w:rPr>
        <w:t xml:space="preserve">scikit-learn </w:t>
      </w:r>
      <w:r w:rsidRPr="0008112F">
        <w:rPr>
          <w:rFonts w:ascii="Cambria" w:hAnsi="Cambria"/>
        </w:rPr>
        <w:t>on longitudinal EHR data.</w:t>
      </w:r>
    </w:p>
    <w:p w14:paraId="63003EC5" w14:textId="4E1B3C69" w:rsidR="0008112F" w:rsidRDefault="0008112F" w:rsidP="0030093B">
      <w:pPr>
        <w:pStyle w:val="TableParagraph"/>
        <w:numPr>
          <w:ilvl w:val="0"/>
          <w:numId w:val="3"/>
        </w:numPr>
        <w:tabs>
          <w:tab w:val="left" w:pos="955"/>
        </w:tabs>
        <w:spacing w:before="1"/>
        <w:ind w:left="397" w:right="284"/>
        <w:jc w:val="both"/>
        <w:rPr>
          <w:rFonts w:ascii="Cambria" w:hAnsi="Cambria"/>
        </w:rPr>
      </w:pPr>
      <w:r w:rsidRPr="0008112F">
        <w:rPr>
          <w:rFonts w:ascii="Cambria" w:hAnsi="Cambria"/>
        </w:rPr>
        <w:t>Built</w:t>
      </w:r>
      <w:r w:rsidRPr="0008112F">
        <w:rPr>
          <w:rFonts w:ascii="Cambria" w:hAnsi="Cambria"/>
          <w:spacing w:val="-4"/>
        </w:rPr>
        <w:t xml:space="preserve"> </w:t>
      </w:r>
      <w:r w:rsidRPr="0008112F">
        <w:rPr>
          <w:rFonts w:ascii="Cambria" w:hAnsi="Cambria"/>
          <w:b/>
        </w:rPr>
        <w:t>end-to-end</w:t>
      </w:r>
      <w:r w:rsidRPr="0008112F">
        <w:rPr>
          <w:rFonts w:ascii="Cambria" w:hAnsi="Cambria"/>
          <w:b/>
          <w:spacing w:val="-2"/>
        </w:rPr>
        <w:t xml:space="preserve"> </w:t>
      </w:r>
      <w:r w:rsidRPr="0008112F">
        <w:rPr>
          <w:rFonts w:ascii="Cambria" w:hAnsi="Cambria"/>
          <w:b/>
        </w:rPr>
        <w:t>ML</w:t>
      </w:r>
      <w:r w:rsidRPr="0008112F">
        <w:rPr>
          <w:rFonts w:ascii="Cambria" w:hAnsi="Cambria"/>
          <w:b/>
          <w:spacing w:val="-3"/>
        </w:rPr>
        <w:t xml:space="preserve"> </w:t>
      </w:r>
      <w:r w:rsidRPr="0008112F">
        <w:rPr>
          <w:rFonts w:ascii="Cambria" w:hAnsi="Cambria"/>
          <w:b/>
        </w:rPr>
        <w:t>pipelines</w:t>
      </w:r>
      <w:r w:rsidRPr="0008112F">
        <w:rPr>
          <w:rFonts w:ascii="Cambria" w:hAnsi="Cambria"/>
          <w:b/>
          <w:spacing w:val="-2"/>
        </w:rPr>
        <w:t xml:space="preserve"> </w:t>
      </w:r>
      <w:r w:rsidRPr="0008112F">
        <w:rPr>
          <w:rFonts w:ascii="Cambria" w:hAnsi="Cambria"/>
        </w:rPr>
        <w:t xml:space="preserve">incorporating </w:t>
      </w:r>
      <w:r w:rsidRPr="0008112F">
        <w:rPr>
          <w:rFonts w:ascii="Cambria" w:hAnsi="Cambria"/>
          <w:b/>
        </w:rPr>
        <w:t>Apache</w:t>
      </w:r>
      <w:r w:rsidRPr="0008112F">
        <w:rPr>
          <w:rFonts w:ascii="Cambria" w:hAnsi="Cambria"/>
          <w:b/>
          <w:spacing w:val="-5"/>
        </w:rPr>
        <w:t xml:space="preserve"> </w:t>
      </w:r>
      <w:r w:rsidRPr="0008112F">
        <w:rPr>
          <w:rFonts w:ascii="Cambria" w:hAnsi="Cambria"/>
          <w:b/>
        </w:rPr>
        <w:t>Kafka</w:t>
      </w:r>
      <w:r w:rsidRPr="0008112F">
        <w:rPr>
          <w:rFonts w:ascii="Cambria" w:hAnsi="Cambria"/>
          <w:b/>
          <w:spacing w:val="-2"/>
        </w:rPr>
        <w:t xml:space="preserve"> </w:t>
      </w:r>
      <w:r w:rsidRPr="0008112F">
        <w:rPr>
          <w:rFonts w:ascii="Cambria" w:hAnsi="Cambria"/>
        </w:rPr>
        <w:t>for</w:t>
      </w:r>
      <w:r w:rsidRPr="0008112F">
        <w:rPr>
          <w:rFonts w:ascii="Cambria" w:hAnsi="Cambria"/>
          <w:spacing w:val="-3"/>
        </w:rPr>
        <w:t xml:space="preserve"> </w:t>
      </w:r>
      <w:r w:rsidRPr="0008112F">
        <w:rPr>
          <w:rFonts w:ascii="Cambria" w:hAnsi="Cambria"/>
        </w:rPr>
        <w:t>real-time</w:t>
      </w:r>
      <w:r w:rsidRPr="0008112F">
        <w:rPr>
          <w:rFonts w:ascii="Cambria" w:hAnsi="Cambria"/>
          <w:spacing w:val="-4"/>
        </w:rPr>
        <w:t xml:space="preserve"> </w:t>
      </w:r>
      <w:r w:rsidRPr="0008112F">
        <w:rPr>
          <w:rFonts w:ascii="Cambria" w:hAnsi="Cambria"/>
        </w:rPr>
        <w:t>ingestion</w:t>
      </w:r>
      <w:r w:rsidRPr="0008112F">
        <w:rPr>
          <w:rFonts w:ascii="Cambria" w:hAnsi="Cambria"/>
          <w:spacing w:val="-5"/>
        </w:rPr>
        <w:t xml:space="preserve"> </w:t>
      </w:r>
      <w:r w:rsidRPr="0008112F">
        <w:rPr>
          <w:rFonts w:ascii="Cambria" w:hAnsi="Cambria"/>
        </w:rPr>
        <w:t>of</w:t>
      </w:r>
      <w:r w:rsidRPr="0008112F">
        <w:rPr>
          <w:rFonts w:ascii="Cambria" w:hAnsi="Cambria"/>
          <w:spacing w:val="-4"/>
        </w:rPr>
        <w:t xml:space="preserve"> </w:t>
      </w:r>
      <w:r w:rsidRPr="0008112F">
        <w:rPr>
          <w:rFonts w:ascii="Cambria" w:hAnsi="Cambria"/>
        </w:rPr>
        <w:t>EHR updates,</w:t>
      </w:r>
      <w:r w:rsidRPr="0008112F">
        <w:rPr>
          <w:rFonts w:ascii="Cambria" w:hAnsi="Cambria"/>
          <w:spacing w:val="-2"/>
        </w:rPr>
        <w:t xml:space="preserve"> </w:t>
      </w:r>
      <w:r w:rsidRPr="0008112F">
        <w:rPr>
          <w:rFonts w:ascii="Cambria" w:hAnsi="Cambria"/>
        </w:rPr>
        <w:t>device telemetry,</w:t>
      </w:r>
      <w:r w:rsidRPr="0008112F">
        <w:rPr>
          <w:rFonts w:ascii="Cambria" w:hAnsi="Cambria"/>
          <w:spacing w:val="-2"/>
        </w:rPr>
        <w:t xml:space="preserve"> </w:t>
      </w:r>
      <w:r w:rsidRPr="0008112F">
        <w:rPr>
          <w:rFonts w:ascii="Cambria" w:hAnsi="Cambria"/>
        </w:rPr>
        <w:t xml:space="preserve">and </w:t>
      </w:r>
      <w:r w:rsidRPr="0008112F">
        <w:rPr>
          <w:rFonts w:ascii="Cambria" w:hAnsi="Cambria"/>
          <w:b/>
        </w:rPr>
        <w:t xml:space="preserve">lab results, </w:t>
      </w:r>
      <w:r w:rsidRPr="0008112F">
        <w:rPr>
          <w:rFonts w:ascii="Cambria" w:hAnsi="Cambria"/>
        </w:rPr>
        <w:t xml:space="preserve">and </w:t>
      </w:r>
      <w:r w:rsidRPr="0008112F">
        <w:rPr>
          <w:rFonts w:ascii="Cambria" w:hAnsi="Cambria"/>
          <w:b/>
        </w:rPr>
        <w:t xml:space="preserve">Apache Airflow </w:t>
      </w:r>
      <w:r w:rsidRPr="0008112F">
        <w:rPr>
          <w:rFonts w:ascii="Cambria" w:hAnsi="Cambria"/>
        </w:rPr>
        <w:t>for automated preprocessing, feature engineering, model training, and evaluation</w:t>
      </w:r>
    </w:p>
    <w:p w14:paraId="680CF370" w14:textId="23C485B4" w:rsidR="00403885" w:rsidRDefault="00403885" w:rsidP="0030093B">
      <w:pPr>
        <w:pStyle w:val="TableParagraph"/>
        <w:numPr>
          <w:ilvl w:val="0"/>
          <w:numId w:val="3"/>
        </w:numPr>
        <w:tabs>
          <w:tab w:val="left" w:pos="955"/>
        </w:tabs>
        <w:spacing w:before="1"/>
        <w:ind w:left="397" w:right="284"/>
        <w:jc w:val="both"/>
        <w:rPr>
          <w:rFonts w:ascii="Cambria" w:hAnsi="Cambria"/>
        </w:rPr>
      </w:pPr>
      <w:r w:rsidRPr="00403885">
        <w:rPr>
          <w:rFonts w:ascii="Cambria" w:hAnsi="Cambria"/>
        </w:rPr>
        <w:t>Validated model performance using AUC, F1, and domain-specific metrics to meet accuracy requirements</w:t>
      </w:r>
    </w:p>
    <w:p w14:paraId="1A61625C" w14:textId="242C93F3" w:rsidR="00403885" w:rsidRPr="0008112F" w:rsidRDefault="00403885" w:rsidP="0030093B">
      <w:pPr>
        <w:pStyle w:val="TableParagraph"/>
        <w:numPr>
          <w:ilvl w:val="0"/>
          <w:numId w:val="3"/>
        </w:numPr>
        <w:tabs>
          <w:tab w:val="left" w:pos="955"/>
        </w:tabs>
        <w:spacing w:before="1"/>
        <w:ind w:left="397" w:right="284"/>
        <w:jc w:val="both"/>
        <w:rPr>
          <w:rFonts w:ascii="Cambria" w:hAnsi="Cambria"/>
        </w:rPr>
      </w:pPr>
      <w:r w:rsidRPr="00403885">
        <w:rPr>
          <w:rFonts w:ascii="Cambria" w:hAnsi="Cambria"/>
        </w:rPr>
        <w:t>Designed, trained, and optimized machine learning and deep learning models for clinical predictions</w:t>
      </w:r>
    </w:p>
    <w:p w14:paraId="1B74E8C8" w14:textId="77777777" w:rsidR="0008112F" w:rsidRPr="0008112F" w:rsidRDefault="0008112F" w:rsidP="0030093B">
      <w:pPr>
        <w:pStyle w:val="TableParagraph"/>
        <w:numPr>
          <w:ilvl w:val="0"/>
          <w:numId w:val="3"/>
        </w:numPr>
        <w:tabs>
          <w:tab w:val="left" w:pos="955"/>
        </w:tabs>
        <w:ind w:left="397" w:right="284"/>
        <w:jc w:val="both"/>
        <w:rPr>
          <w:rFonts w:ascii="Cambria" w:hAnsi="Cambria"/>
        </w:rPr>
      </w:pPr>
      <w:r w:rsidRPr="0008112F">
        <w:rPr>
          <w:rFonts w:ascii="Cambria" w:hAnsi="Cambria"/>
        </w:rPr>
        <w:t>Built</w:t>
      </w:r>
      <w:r w:rsidRPr="0008112F">
        <w:rPr>
          <w:rFonts w:ascii="Cambria" w:hAnsi="Cambria"/>
          <w:spacing w:val="-4"/>
        </w:rPr>
        <w:t xml:space="preserve"> </w:t>
      </w:r>
      <w:r w:rsidRPr="0008112F">
        <w:rPr>
          <w:rFonts w:ascii="Cambria" w:hAnsi="Cambria"/>
          <w:b/>
        </w:rPr>
        <w:t>LLM-powered</w:t>
      </w:r>
      <w:r w:rsidRPr="0008112F">
        <w:rPr>
          <w:rFonts w:ascii="Cambria" w:hAnsi="Cambria"/>
          <w:b/>
          <w:spacing w:val="-2"/>
        </w:rPr>
        <w:t xml:space="preserve"> </w:t>
      </w:r>
      <w:r w:rsidRPr="0008112F">
        <w:rPr>
          <w:rFonts w:ascii="Cambria" w:hAnsi="Cambria"/>
          <w:b/>
        </w:rPr>
        <w:t>clinical</w:t>
      </w:r>
      <w:r w:rsidRPr="0008112F">
        <w:rPr>
          <w:rFonts w:ascii="Cambria" w:hAnsi="Cambria"/>
          <w:b/>
          <w:spacing w:val="-1"/>
        </w:rPr>
        <w:t xml:space="preserve"> </w:t>
      </w:r>
      <w:r w:rsidRPr="0008112F">
        <w:rPr>
          <w:rFonts w:ascii="Cambria" w:hAnsi="Cambria"/>
          <w:b/>
        </w:rPr>
        <w:t>reasoning</w:t>
      </w:r>
      <w:r w:rsidRPr="0008112F">
        <w:rPr>
          <w:rFonts w:ascii="Cambria" w:hAnsi="Cambria"/>
          <w:b/>
          <w:spacing w:val="-1"/>
        </w:rPr>
        <w:t xml:space="preserve"> </w:t>
      </w:r>
      <w:r w:rsidRPr="0008112F">
        <w:rPr>
          <w:rFonts w:ascii="Cambria" w:hAnsi="Cambria"/>
          <w:b/>
        </w:rPr>
        <w:t>pipelines</w:t>
      </w:r>
      <w:r w:rsidRPr="0008112F">
        <w:rPr>
          <w:rFonts w:ascii="Cambria" w:hAnsi="Cambria"/>
          <w:b/>
          <w:spacing w:val="-3"/>
        </w:rPr>
        <w:t xml:space="preserve"> </w:t>
      </w:r>
      <w:r w:rsidRPr="0008112F">
        <w:rPr>
          <w:rFonts w:ascii="Cambria" w:hAnsi="Cambria"/>
        </w:rPr>
        <w:t>using</w:t>
      </w:r>
      <w:r w:rsidRPr="0008112F">
        <w:rPr>
          <w:rFonts w:ascii="Cambria" w:hAnsi="Cambria"/>
          <w:spacing w:val="-3"/>
        </w:rPr>
        <w:t xml:space="preserve"> </w:t>
      </w:r>
      <w:r w:rsidRPr="0008112F">
        <w:rPr>
          <w:rFonts w:ascii="Cambria" w:hAnsi="Cambria"/>
          <w:b/>
        </w:rPr>
        <w:t>Hugging Face</w:t>
      </w:r>
      <w:r w:rsidRPr="0008112F">
        <w:rPr>
          <w:rFonts w:ascii="Cambria" w:hAnsi="Cambria"/>
          <w:b/>
          <w:spacing w:val="-5"/>
        </w:rPr>
        <w:t xml:space="preserve"> </w:t>
      </w:r>
      <w:r w:rsidRPr="0008112F">
        <w:rPr>
          <w:rFonts w:ascii="Cambria" w:hAnsi="Cambria"/>
          <w:b/>
        </w:rPr>
        <w:t>Transformers</w:t>
      </w:r>
      <w:r w:rsidRPr="0008112F">
        <w:rPr>
          <w:rFonts w:ascii="Cambria" w:hAnsi="Cambria"/>
          <w:b/>
          <w:spacing w:val="-3"/>
        </w:rPr>
        <w:t xml:space="preserve"> </w:t>
      </w:r>
      <w:r w:rsidRPr="0008112F">
        <w:rPr>
          <w:rFonts w:ascii="Cambria" w:hAnsi="Cambria"/>
          <w:b/>
        </w:rPr>
        <w:t xml:space="preserve">and </w:t>
      </w:r>
      <w:proofErr w:type="spellStart"/>
      <w:r w:rsidRPr="0008112F">
        <w:rPr>
          <w:rFonts w:ascii="Cambria" w:hAnsi="Cambria"/>
          <w:b/>
        </w:rPr>
        <w:t>ClinicalBERT</w:t>
      </w:r>
      <w:proofErr w:type="spellEnd"/>
      <w:r w:rsidRPr="0008112F">
        <w:rPr>
          <w:rFonts w:ascii="Cambria" w:hAnsi="Cambria"/>
          <w:b/>
        </w:rPr>
        <w:t xml:space="preserve"> </w:t>
      </w:r>
      <w:r w:rsidRPr="0008112F">
        <w:rPr>
          <w:rFonts w:ascii="Cambria" w:hAnsi="Cambria"/>
        </w:rPr>
        <w:t>to</w:t>
      </w:r>
      <w:r w:rsidRPr="0008112F">
        <w:rPr>
          <w:rFonts w:ascii="Cambria" w:hAnsi="Cambria"/>
          <w:spacing w:val="-5"/>
        </w:rPr>
        <w:t xml:space="preserve"> </w:t>
      </w:r>
      <w:r w:rsidRPr="0008112F">
        <w:rPr>
          <w:rFonts w:ascii="Cambria" w:hAnsi="Cambria"/>
          <w:b/>
        </w:rPr>
        <w:t>summarize</w:t>
      </w:r>
      <w:r w:rsidRPr="0008112F">
        <w:rPr>
          <w:rFonts w:ascii="Cambria" w:hAnsi="Cambria"/>
          <w:b/>
          <w:spacing w:val="-10"/>
        </w:rPr>
        <w:t xml:space="preserve"> </w:t>
      </w:r>
      <w:r w:rsidRPr="0008112F">
        <w:rPr>
          <w:rFonts w:ascii="Cambria" w:hAnsi="Cambria"/>
          <w:b/>
        </w:rPr>
        <w:t>patient context and support clinician decision making</w:t>
      </w:r>
      <w:r w:rsidRPr="0008112F">
        <w:rPr>
          <w:rFonts w:ascii="Cambria" w:hAnsi="Cambria"/>
        </w:rPr>
        <w:t>.</w:t>
      </w:r>
    </w:p>
    <w:p w14:paraId="6F12FE18" w14:textId="77777777" w:rsidR="0008112F" w:rsidRPr="0008112F" w:rsidRDefault="0008112F" w:rsidP="0030093B">
      <w:pPr>
        <w:pStyle w:val="TableParagraph"/>
        <w:numPr>
          <w:ilvl w:val="0"/>
          <w:numId w:val="3"/>
        </w:numPr>
        <w:tabs>
          <w:tab w:val="left" w:pos="955"/>
        </w:tabs>
        <w:ind w:left="397" w:right="284"/>
        <w:jc w:val="both"/>
        <w:rPr>
          <w:rFonts w:ascii="Cambria" w:hAnsi="Cambria"/>
        </w:rPr>
      </w:pPr>
      <w:r w:rsidRPr="0008112F">
        <w:rPr>
          <w:rFonts w:ascii="Cambria" w:hAnsi="Cambria"/>
        </w:rPr>
        <w:t>Implemented</w:t>
      </w:r>
      <w:r w:rsidRPr="0008112F">
        <w:rPr>
          <w:rFonts w:ascii="Cambria" w:hAnsi="Cambria"/>
          <w:spacing w:val="-5"/>
        </w:rPr>
        <w:t xml:space="preserve"> </w:t>
      </w:r>
      <w:r w:rsidRPr="0008112F">
        <w:rPr>
          <w:rFonts w:ascii="Cambria" w:hAnsi="Cambria"/>
          <w:b/>
        </w:rPr>
        <w:t>Retrieval-Augmented</w:t>
      </w:r>
      <w:r w:rsidRPr="0008112F">
        <w:rPr>
          <w:rFonts w:ascii="Cambria" w:hAnsi="Cambria"/>
          <w:b/>
          <w:spacing w:val="-3"/>
        </w:rPr>
        <w:t xml:space="preserve"> </w:t>
      </w:r>
      <w:r w:rsidRPr="0008112F">
        <w:rPr>
          <w:rFonts w:ascii="Cambria" w:hAnsi="Cambria"/>
          <w:b/>
        </w:rPr>
        <w:t>Generation (RAG)</w:t>
      </w:r>
      <w:r w:rsidRPr="0008112F">
        <w:rPr>
          <w:rFonts w:ascii="Cambria" w:hAnsi="Cambria"/>
          <w:b/>
          <w:spacing w:val="-3"/>
        </w:rPr>
        <w:t xml:space="preserve"> </w:t>
      </w:r>
      <w:r w:rsidRPr="0008112F">
        <w:rPr>
          <w:rFonts w:ascii="Cambria" w:hAnsi="Cambria"/>
        </w:rPr>
        <w:t>pipelines</w:t>
      </w:r>
      <w:r w:rsidRPr="0008112F">
        <w:rPr>
          <w:rFonts w:ascii="Cambria" w:hAnsi="Cambria"/>
          <w:spacing w:val="-3"/>
        </w:rPr>
        <w:t xml:space="preserve"> </w:t>
      </w:r>
      <w:r w:rsidRPr="0008112F">
        <w:rPr>
          <w:rFonts w:ascii="Cambria" w:hAnsi="Cambria"/>
        </w:rPr>
        <w:t>using</w:t>
      </w:r>
      <w:r w:rsidRPr="0008112F">
        <w:rPr>
          <w:rFonts w:ascii="Cambria" w:hAnsi="Cambria"/>
          <w:spacing w:val="-3"/>
        </w:rPr>
        <w:t xml:space="preserve"> </w:t>
      </w:r>
      <w:r w:rsidRPr="0008112F">
        <w:rPr>
          <w:rFonts w:ascii="Cambria" w:hAnsi="Cambria"/>
          <w:b/>
        </w:rPr>
        <w:t>vector</w:t>
      </w:r>
      <w:r w:rsidRPr="0008112F">
        <w:rPr>
          <w:rFonts w:ascii="Cambria" w:hAnsi="Cambria"/>
          <w:b/>
          <w:spacing w:val="-2"/>
        </w:rPr>
        <w:t xml:space="preserve"> </w:t>
      </w:r>
      <w:r w:rsidRPr="0008112F">
        <w:rPr>
          <w:rFonts w:ascii="Cambria" w:hAnsi="Cambria"/>
          <w:b/>
        </w:rPr>
        <w:t>embeddings</w:t>
      </w:r>
      <w:r w:rsidRPr="0008112F">
        <w:rPr>
          <w:rFonts w:ascii="Cambria" w:hAnsi="Cambria"/>
          <w:b/>
          <w:spacing w:val="-3"/>
        </w:rPr>
        <w:t xml:space="preserve"> </w:t>
      </w:r>
      <w:r w:rsidRPr="0008112F">
        <w:rPr>
          <w:rFonts w:ascii="Cambria" w:hAnsi="Cambria"/>
        </w:rPr>
        <w:t>and</w:t>
      </w:r>
      <w:r w:rsidRPr="0008112F">
        <w:rPr>
          <w:rFonts w:ascii="Cambria" w:hAnsi="Cambria"/>
          <w:spacing w:val="-6"/>
        </w:rPr>
        <w:t xml:space="preserve"> </w:t>
      </w:r>
      <w:r w:rsidRPr="0008112F">
        <w:rPr>
          <w:rFonts w:ascii="Cambria" w:hAnsi="Cambria"/>
          <w:b/>
        </w:rPr>
        <w:t>semantic</w:t>
      </w:r>
      <w:r w:rsidRPr="0008112F">
        <w:rPr>
          <w:rFonts w:ascii="Cambria" w:hAnsi="Cambria"/>
          <w:b/>
          <w:spacing w:val="-4"/>
        </w:rPr>
        <w:t xml:space="preserve"> </w:t>
      </w:r>
      <w:r w:rsidRPr="0008112F">
        <w:rPr>
          <w:rFonts w:ascii="Cambria" w:hAnsi="Cambria"/>
          <w:b/>
        </w:rPr>
        <w:t>search</w:t>
      </w:r>
      <w:r w:rsidRPr="0008112F">
        <w:rPr>
          <w:rFonts w:ascii="Cambria" w:hAnsi="Cambria"/>
          <w:b/>
          <w:spacing w:val="-3"/>
        </w:rPr>
        <w:t xml:space="preserve"> </w:t>
      </w:r>
      <w:r w:rsidRPr="0008112F">
        <w:rPr>
          <w:rFonts w:ascii="Cambria" w:hAnsi="Cambria"/>
        </w:rPr>
        <w:t>to</w:t>
      </w:r>
      <w:r w:rsidRPr="0008112F">
        <w:rPr>
          <w:rFonts w:ascii="Cambria" w:hAnsi="Cambria"/>
          <w:spacing w:val="-7"/>
        </w:rPr>
        <w:t xml:space="preserve"> </w:t>
      </w:r>
      <w:r w:rsidRPr="0008112F">
        <w:rPr>
          <w:rFonts w:ascii="Cambria" w:hAnsi="Cambria"/>
        </w:rPr>
        <w:t>ground model outputs in authoritative clinical guidelines and patient history.</w:t>
      </w:r>
    </w:p>
    <w:p w14:paraId="46AADCD3" w14:textId="77777777" w:rsidR="0008112F" w:rsidRDefault="0008112F" w:rsidP="0030093B">
      <w:pPr>
        <w:pStyle w:val="TableParagraph"/>
        <w:numPr>
          <w:ilvl w:val="0"/>
          <w:numId w:val="3"/>
        </w:numPr>
        <w:tabs>
          <w:tab w:val="left" w:pos="955"/>
        </w:tabs>
        <w:spacing w:before="5"/>
        <w:ind w:left="397" w:right="284"/>
        <w:jc w:val="both"/>
        <w:rPr>
          <w:rFonts w:ascii="Cambria" w:hAnsi="Cambria"/>
        </w:rPr>
      </w:pPr>
      <w:r w:rsidRPr="0008112F">
        <w:rPr>
          <w:rFonts w:ascii="Cambria" w:hAnsi="Cambria"/>
        </w:rPr>
        <w:t>Integrated</w:t>
      </w:r>
      <w:r w:rsidRPr="0008112F">
        <w:rPr>
          <w:rFonts w:ascii="Cambria" w:hAnsi="Cambria"/>
          <w:spacing w:val="-4"/>
        </w:rPr>
        <w:t xml:space="preserve"> </w:t>
      </w:r>
      <w:r w:rsidRPr="0008112F">
        <w:rPr>
          <w:rFonts w:ascii="Cambria" w:hAnsi="Cambria"/>
          <w:b/>
        </w:rPr>
        <w:t>structured</w:t>
      </w:r>
      <w:r w:rsidRPr="0008112F">
        <w:rPr>
          <w:rFonts w:ascii="Cambria" w:hAnsi="Cambria"/>
          <w:b/>
          <w:spacing w:val="-3"/>
        </w:rPr>
        <w:t xml:space="preserve"> </w:t>
      </w:r>
      <w:r w:rsidRPr="0008112F">
        <w:rPr>
          <w:rFonts w:ascii="Cambria" w:hAnsi="Cambria"/>
          <w:b/>
        </w:rPr>
        <w:t>and</w:t>
      </w:r>
      <w:r w:rsidRPr="0008112F">
        <w:rPr>
          <w:rFonts w:ascii="Cambria" w:hAnsi="Cambria"/>
          <w:b/>
          <w:spacing w:val="-2"/>
        </w:rPr>
        <w:t xml:space="preserve"> </w:t>
      </w:r>
      <w:r w:rsidRPr="0008112F">
        <w:rPr>
          <w:rFonts w:ascii="Cambria" w:hAnsi="Cambria"/>
          <w:b/>
        </w:rPr>
        <w:t>unstructured</w:t>
      </w:r>
      <w:r w:rsidRPr="0008112F">
        <w:rPr>
          <w:rFonts w:ascii="Cambria" w:hAnsi="Cambria"/>
          <w:b/>
          <w:spacing w:val="-1"/>
        </w:rPr>
        <w:t xml:space="preserve"> </w:t>
      </w:r>
      <w:r w:rsidRPr="0008112F">
        <w:rPr>
          <w:rFonts w:ascii="Cambria" w:hAnsi="Cambria"/>
          <w:b/>
        </w:rPr>
        <w:t>clinical</w:t>
      </w:r>
      <w:r w:rsidRPr="0008112F">
        <w:rPr>
          <w:rFonts w:ascii="Cambria" w:hAnsi="Cambria"/>
          <w:b/>
          <w:spacing w:val="-6"/>
        </w:rPr>
        <w:t xml:space="preserve"> </w:t>
      </w:r>
      <w:r w:rsidRPr="0008112F">
        <w:rPr>
          <w:rFonts w:ascii="Cambria" w:hAnsi="Cambria"/>
          <w:b/>
        </w:rPr>
        <w:t>data</w:t>
      </w:r>
      <w:r w:rsidRPr="0008112F">
        <w:rPr>
          <w:rFonts w:ascii="Cambria" w:hAnsi="Cambria"/>
          <w:b/>
          <w:spacing w:val="-2"/>
        </w:rPr>
        <w:t xml:space="preserve"> </w:t>
      </w:r>
      <w:r w:rsidRPr="0008112F">
        <w:rPr>
          <w:rFonts w:ascii="Cambria" w:hAnsi="Cambria"/>
        </w:rPr>
        <w:t>via</w:t>
      </w:r>
      <w:r w:rsidRPr="0008112F">
        <w:rPr>
          <w:rFonts w:ascii="Cambria" w:hAnsi="Cambria"/>
          <w:spacing w:val="-1"/>
        </w:rPr>
        <w:t xml:space="preserve"> </w:t>
      </w:r>
      <w:r w:rsidRPr="0008112F">
        <w:rPr>
          <w:rFonts w:ascii="Cambria" w:hAnsi="Cambria"/>
          <w:b/>
        </w:rPr>
        <w:t>FHIR/HL7</w:t>
      </w:r>
      <w:r w:rsidRPr="0008112F">
        <w:rPr>
          <w:rFonts w:ascii="Cambria" w:hAnsi="Cambria"/>
          <w:b/>
          <w:spacing w:val="-1"/>
        </w:rPr>
        <w:t xml:space="preserve"> </w:t>
      </w:r>
      <w:r w:rsidRPr="0008112F">
        <w:rPr>
          <w:rFonts w:ascii="Cambria" w:hAnsi="Cambria"/>
          <w:b/>
        </w:rPr>
        <w:t>APIs</w:t>
      </w:r>
      <w:r w:rsidRPr="0008112F">
        <w:rPr>
          <w:rFonts w:ascii="Cambria" w:hAnsi="Cambria"/>
        </w:rPr>
        <w:t>,</w:t>
      </w:r>
      <w:r w:rsidRPr="0008112F">
        <w:rPr>
          <w:rFonts w:ascii="Cambria" w:hAnsi="Cambria"/>
          <w:spacing w:val="-7"/>
        </w:rPr>
        <w:t xml:space="preserve"> </w:t>
      </w:r>
      <w:r w:rsidRPr="0008112F">
        <w:rPr>
          <w:rFonts w:ascii="Cambria" w:hAnsi="Cambria"/>
        </w:rPr>
        <w:t>ingesting</w:t>
      </w:r>
      <w:r w:rsidRPr="0008112F">
        <w:rPr>
          <w:rFonts w:ascii="Cambria" w:hAnsi="Cambria"/>
          <w:spacing w:val="-4"/>
        </w:rPr>
        <w:t xml:space="preserve"> </w:t>
      </w:r>
      <w:r w:rsidRPr="0008112F">
        <w:rPr>
          <w:rFonts w:ascii="Cambria" w:hAnsi="Cambria"/>
        </w:rPr>
        <w:t>labs,</w:t>
      </w:r>
      <w:r w:rsidRPr="0008112F">
        <w:rPr>
          <w:rFonts w:ascii="Cambria" w:hAnsi="Cambria"/>
          <w:spacing w:val="-2"/>
        </w:rPr>
        <w:t xml:space="preserve"> </w:t>
      </w:r>
      <w:r w:rsidRPr="0008112F">
        <w:rPr>
          <w:rFonts w:ascii="Cambria" w:hAnsi="Cambria"/>
        </w:rPr>
        <w:t>vitals,</w:t>
      </w:r>
      <w:r w:rsidRPr="0008112F">
        <w:rPr>
          <w:rFonts w:ascii="Cambria" w:hAnsi="Cambria"/>
          <w:spacing w:val="-7"/>
        </w:rPr>
        <w:t xml:space="preserve"> </w:t>
      </w:r>
      <w:r w:rsidRPr="0008112F">
        <w:rPr>
          <w:rFonts w:ascii="Cambria" w:hAnsi="Cambria"/>
        </w:rPr>
        <w:t>medications,</w:t>
      </w:r>
      <w:r w:rsidRPr="0008112F">
        <w:rPr>
          <w:rFonts w:ascii="Cambria" w:hAnsi="Cambria"/>
          <w:spacing w:val="-2"/>
        </w:rPr>
        <w:t xml:space="preserve"> </w:t>
      </w:r>
      <w:r w:rsidRPr="0008112F">
        <w:rPr>
          <w:rFonts w:ascii="Cambria" w:hAnsi="Cambria"/>
        </w:rPr>
        <w:t>diagnoses,</w:t>
      </w:r>
      <w:r w:rsidRPr="0008112F">
        <w:rPr>
          <w:rFonts w:ascii="Cambria" w:hAnsi="Cambria"/>
          <w:spacing w:val="-2"/>
        </w:rPr>
        <w:t xml:space="preserve"> </w:t>
      </w:r>
      <w:r w:rsidRPr="0008112F">
        <w:rPr>
          <w:rFonts w:ascii="Cambria" w:hAnsi="Cambria"/>
        </w:rPr>
        <w:t>and clinician notes.</w:t>
      </w:r>
    </w:p>
    <w:p w14:paraId="46A75F5D" w14:textId="6E2BE41C" w:rsidR="00403885" w:rsidRPr="0008112F" w:rsidRDefault="00403885" w:rsidP="0030093B">
      <w:pPr>
        <w:pStyle w:val="TableParagraph"/>
        <w:numPr>
          <w:ilvl w:val="0"/>
          <w:numId w:val="3"/>
        </w:numPr>
        <w:tabs>
          <w:tab w:val="left" w:pos="955"/>
        </w:tabs>
        <w:spacing w:before="5"/>
        <w:ind w:left="397" w:right="284"/>
        <w:jc w:val="both"/>
        <w:rPr>
          <w:rFonts w:ascii="Cambria" w:hAnsi="Cambria"/>
        </w:rPr>
      </w:pPr>
      <w:r w:rsidRPr="00403885">
        <w:rPr>
          <w:rFonts w:ascii="Cambria" w:hAnsi="Cambria"/>
        </w:rPr>
        <w:t>Implemented Responsible AI practices including fairness, bias detection, and governance frameworks</w:t>
      </w:r>
    </w:p>
    <w:p w14:paraId="23E6591B" w14:textId="77777777" w:rsidR="0008112F" w:rsidRPr="0008112F" w:rsidRDefault="0008112F" w:rsidP="0030093B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/>
        <w:ind w:left="397" w:right="284"/>
        <w:jc w:val="both"/>
        <w:rPr>
          <w:rFonts w:ascii="Cambria" w:eastAsia="Calibri" w:hAnsi="Cambria" w:cs="Calibri"/>
        </w:rPr>
      </w:pPr>
      <w:r w:rsidRPr="0008112F">
        <w:rPr>
          <w:rFonts w:ascii="Cambria" w:eastAsia="Calibri" w:hAnsi="Cambria" w:cs="Calibri"/>
        </w:rPr>
        <w:t xml:space="preserve">Designed LLM evaluation frameworks measuring response quality, grounding, and hallucination rates </w:t>
      </w:r>
    </w:p>
    <w:p w14:paraId="56F51B1A" w14:textId="77777777" w:rsidR="0008112F" w:rsidRPr="0008112F" w:rsidRDefault="0008112F" w:rsidP="0030093B">
      <w:pPr>
        <w:pStyle w:val="TableParagraph"/>
        <w:numPr>
          <w:ilvl w:val="0"/>
          <w:numId w:val="3"/>
        </w:numPr>
        <w:tabs>
          <w:tab w:val="left" w:pos="955"/>
        </w:tabs>
        <w:spacing w:before="5"/>
        <w:ind w:left="397" w:right="284"/>
        <w:jc w:val="both"/>
        <w:rPr>
          <w:rFonts w:ascii="Cambria" w:hAnsi="Cambria"/>
        </w:rPr>
      </w:pPr>
      <w:r w:rsidRPr="0008112F">
        <w:rPr>
          <w:rFonts w:ascii="Cambria" w:hAnsi="Cambria"/>
        </w:rPr>
        <w:t xml:space="preserve">Developed and deployed </w:t>
      </w:r>
      <w:proofErr w:type="spellStart"/>
      <w:r w:rsidRPr="0008112F">
        <w:rPr>
          <w:rFonts w:ascii="Cambria" w:hAnsi="Cambria"/>
          <w:b/>
          <w:bCs/>
        </w:rPr>
        <w:t>FastAPI</w:t>
      </w:r>
      <w:proofErr w:type="spellEnd"/>
      <w:r w:rsidRPr="0008112F">
        <w:rPr>
          <w:rFonts w:ascii="Cambria" w:hAnsi="Cambria"/>
          <w:b/>
          <w:bCs/>
        </w:rPr>
        <w:t>-based inference APIs</w:t>
      </w:r>
      <w:r w:rsidRPr="0008112F">
        <w:rPr>
          <w:rFonts w:ascii="Cambria" w:hAnsi="Cambria"/>
        </w:rPr>
        <w:t xml:space="preserve"> for real-time clinical predictions</w:t>
      </w:r>
    </w:p>
    <w:p w14:paraId="141D9A6D" w14:textId="77777777" w:rsidR="0008112F" w:rsidRPr="0008112F" w:rsidRDefault="0008112F" w:rsidP="0030093B">
      <w:pPr>
        <w:pStyle w:val="TableParagraph"/>
        <w:numPr>
          <w:ilvl w:val="0"/>
          <w:numId w:val="3"/>
        </w:numPr>
        <w:tabs>
          <w:tab w:val="left" w:pos="955"/>
        </w:tabs>
        <w:spacing w:before="2"/>
        <w:ind w:left="397" w:right="284"/>
        <w:jc w:val="both"/>
        <w:rPr>
          <w:rFonts w:ascii="Cambria" w:hAnsi="Cambria"/>
        </w:rPr>
      </w:pPr>
      <w:r w:rsidRPr="0008112F">
        <w:rPr>
          <w:rFonts w:ascii="Cambria" w:hAnsi="Cambria"/>
        </w:rPr>
        <w:lastRenderedPageBreak/>
        <w:t xml:space="preserve">Designed </w:t>
      </w:r>
      <w:r w:rsidRPr="0008112F">
        <w:rPr>
          <w:rFonts w:ascii="Cambria" w:hAnsi="Cambria"/>
          <w:b/>
        </w:rPr>
        <w:t>explainable</w:t>
      </w:r>
      <w:r w:rsidRPr="0008112F">
        <w:rPr>
          <w:rFonts w:ascii="Cambria" w:hAnsi="Cambria"/>
          <w:b/>
          <w:spacing w:val="-5"/>
        </w:rPr>
        <w:t xml:space="preserve"> </w:t>
      </w:r>
      <w:r w:rsidRPr="0008112F">
        <w:rPr>
          <w:rFonts w:ascii="Cambria" w:hAnsi="Cambria"/>
          <w:b/>
        </w:rPr>
        <w:t>AI</w:t>
      </w:r>
      <w:r w:rsidRPr="0008112F">
        <w:rPr>
          <w:rFonts w:ascii="Cambria" w:hAnsi="Cambria"/>
          <w:b/>
          <w:spacing w:val="-1"/>
        </w:rPr>
        <w:t xml:space="preserve"> </w:t>
      </w:r>
      <w:r w:rsidRPr="0008112F">
        <w:rPr>
          <w:rFonts w:ascii="Cambria" w:hAnsi="Cambria"/>
          <w:b/>
        </w:rPr>
        <w:t>(XAI) frameworks</w:t>
      </w:r>
      <w:r w:rsidRPr="0008112F">
        <w:rPr>
          <w:rFonts w:ascii="Cambria" w:hAnsi="Cambria"/>
          <w:b/>
          <w:spacing w:val="-1"/>
        </w:rPr>
        <w:t xml:space="preserve"> </w:t>
      </w:r>
      <w:r w:rsidRPr="0008112F">
        <w:rPr>
          <w:rFonts w:ascii="Cambria" w:hAnsi="Cambria"/>
        </w:rPr>
        <w:t>using</w:t>
      </w:r>
      <w:r w:rsidRPr="0008112F">
        <w:rPr>
          <w:rFonts w:ascii="Cambria" w:hAnsi="Cambria"/>
          <w:spacing w:val="-4"/>
        </w:rPr>
        <w:t xml:space="preserve"> </w:t>
      </w:r>
      <w:r w:rsidRPr="0008112F">
        <w:rPr>
          <w:rFonts w:ascii="Cambria" w:hAnsi="Cambria"/>
          <w:b/>
        </w:rPr>
        <w:t>SHAP</w:t>
      </w:r>
      <w:r w:rsidRPr="0008112F">
        <w:rPr>
          <w:rFonts w:ascii="Cambria" w:hAnsi="Cambria"/>
        </w:rPr>
        <w:t>,</w:t>
      </w:r>
      <w:r w:rsidRPr="0008112F">
        <w:rPr>
          <w:rFonts w:ascii="Cambria" w:hAnsi="Cambria"/>
          <w:spacing w:val="-2"/>
        </w:rPr>
        <w:t xml:space="preserve"> </w:t>
      </w:r>
      <w:r w:rsidRPr="0008112F">
        <w:rPr>
          <w:rFonts w:ascii="Cambria" w:hAnsi="Cambria"/>
        </w:rPr>
        <w:t>attention</w:t>
      </w:r>
      <w:r w:rsidRPr="0008112F">
        <w:rPr>
          <w:rFonts w:ascii="Cambria" w:hAnsi="Cambria"/>
          <w:spacing w:val="-5"/>
        </w:rPr>
        <w:t xml:space="preserve"> </w:t>
      </w:r>
      <w:r w:rsidRPr="0008112F">
        <w:rPr>
          <w:rFonts w:ascii="Cambria" w:hAnsi="Cambria"/>
        </w:rPr>
        <w:t>mechanisms,</w:t>
      </w:r>
      <w:r w:rsidRPr="0008112F">
        <w:rPr>
          <w:rFonts w:ascii="Cambria" w:hAnsi="Cambria"/>
          <w:spacing w:val="-2"/>
        </w:rPr>
        <w:t xml:space="preserve"> </w:t>
      </w:r>
      <w:r w:rsidRPr="0008112F">
        <w:rPr>
          <w:rFonts w:ascii="Cambria" w:hAnsi="Cambria"/>
        </w:rPr>
        <w:t>and</w:t>
      </w:r>
      <w:r w:rsidRPr="0008112F">
        <w:rPr>
          <w:rFonts w:ascii="Cambria" w:hAnsi="Cambria"/>
          <w:spacing w:val="-5"/>
        </w:rPr>
        <w:t xml:space="preserve"> </w:t>
      </w:r>
      <w:r w:rsidRPr="0008112F">
        <w:rPr>
          <w:rFonts w:ascii="Cambria" w:hAnsi="Cambria"/>
        </w:rPr>
        <w:t>confidence</w:t>
      </w:r>
      <w:r w:rsidRPr="0008112F">
        <w:rPr>
          <w:rFonts w:ascii="Cambria" w:hAnsi="Cambria"/>
          <w:spacing w:val="-4"/>
        </w:rPr>
        <w:t xml:space="preserve"> </w:t>
      </w:r>
      <w:r w:rsidRPr="0008112F">
        <w:rPr>
          <w:rFonts w:ascii="Cambria" w:hAnsi="Cambria"/>
        </w:rPr>
        <w:t>scoring</w:t>
      </w:r>
      <w:r w:rsidRPr="0008112F">
        <w:rPr>
          <w:rFonts w:ascii="Cambria" w:hAnsi="Cambria"/>
          <w:spacing w:val="-1"/>
        </w:rPr>
        <w:t xml:space="preserve"> </w:t>
      </w:r>
      <w:r w:rsidRPr="0008112F">
        <w:rPr>
          <w:rFonts w:ascii="Cambria" w:hAnsi="Cambria"/>
        </w:rPr>
        <w:t>to</w:t>
      </w:r>
      <w:r w:rsidRPr="0008112F">
        <w:rPr>
          <w:rFonts w:ascii="Cambria" w:hAnsi="Cambria"/>
          <w:spacing w:val="-6"/>
        </w:rPr>
        <w:t xml:space="preserve"> </w:t>
      </w:r>
      <w:r w:rsidRPr="0008112F">
        <w:rPr>
          <w:rFonts w:ascii="Cambria" w:hAnsi="Cambria"/>
        </w:rPr>
        <w:t>ensure</w:t>
      </w:r>
      <w:r w:rsidRPr="0008112F">
        <w:rPr>
          <w:rFonts w:ascii="Cambria" w:hAnsi="Cambria"/>
          <w:spacing w:val="-4"/>
        </w:rPr>
        <w:t xml:space="preserve"> </w:t>
      </w:r>
      <w:r w:rsidRPr="0008112F">
        <w:rPr>
          <w:rFonts w:ascii="Cambria" w:hAnsi="Cambria"/>
        </w:rPr>
        <w:t>clinical interpretability and regulatory transparency.</w:t>
      </w:r>
    </w:p>
    <w:p w14:paraId="4EBA033D" w14:textId="77777777" w:rsidR="0008112F" w:rsidRPr="0008112F" w:rsidRDefault="0008112F" w:rsidP="0030093B">
      <w:pPr>
        <w:pStyle w:val="TableParagraph"/>
        <w:numPr>
          <w:ilvl w:val="0"/>
          <w:numId w:val="3"/>
        </w:numPr>
        <w:tabs>
          <w:tab w:val="left" w:pos="955"/>
        </w:tabs>
        <w:ind w:left="397" w:right="284"/>
        <w:jc w:val="both"/>
        <w:rPr>
          <w:rFonts w:ascii="Cambria" w:hAnsi="Cambria"/>
          <w:b/>
        </w:rPr>
      </w:pPr>
      <w:r w:rsidRPr="0008112F">
        <w:rPr>
          <w:rFonts w:ascii="Cambria" w:hAnsi="Cambria"/>
        </w:rPr>
        <w:t>Implemented</w:t>
      </w:r>
      <w:r w:rsidRPr="0008112F">
        <w:rPr>
          <w:rFonts w:ascii="Cambria" w:hAnsi="Cambria"/>
          <w:spacing w:val="-14"/>
        </w:rPr>
        <w:t xml:space="preserve"> </w:t>
      </w:r>
      <w:r w:rsidRPr="0008112F">
        <w:rPr>
          <w:rFonts w:ascii="Cambria" w:hAnsi="Cambria"/>
          <w:b/>
        </w:rPr>
        <w:t>bias</w:t>
      </w:r>
      <w:r w:rsidRPr="0008112F">
        <w:rPr>
          <w:rFonts w:ascii="Cambria" w:hAnsi="Cambria"/>
          <w:b/>
          <w:spacing w:val="-11"/>
        </w:rPr>
        <w:t xml:space="preserve"> </w:t>
      </w:r>
      <w:r w:rsidRPr="0008112F">
        <w:rPr>
          <w:rFonts w:ascii="Cambria" w:hAnsi="Cambria"/>
          <w:b/>
        </w:rPr>
        <w:t>detection,</w:t>
      </w:r>
      <w:r w:rsidRPr="0008112F">
        <w:rPr>
          <w:rFonts w:ascii="Cambria" w:hAnsi="Cambria"/>
          <w:b/>
          <w:spacing w:val="-7"/>
        </w:rPr>
        <w:t xml:space="preserve"> </w:t>
      </w:r>
      <w:r w:rsidRPr="0008112F">
        <w:rPr>
          <w:rFonts w:ascii="Cambria" w:hAnsi="Cambria"/>
          <w:b/>
        </w:rPr>
        <w:t>fairness</w:t>
      </w:r>
      <w:r w:rsidRPr="0008112F">
        <w:rPr>
          <w:rFonts w:ascii="Cambria" w:hAnsi="Cambria"/>
          <w:b/>
          <w:spacing w:val="-6"/>
        </w:rPr>
        <w:t xml:space="preserve"> </w:t>
      </w:r>
      <w:r w:rsidRPr="0008112F">
        <w:rPr>
          <w:rFonts w:ascii="Cambria" w:hAnsi="Cambria"/>
          <w:b/>
        </w:rPr>
        <w:t>evaluation,</w:t>
      </w:r>
      <w:r w:rsidRPr="0008112F">
        <w:rPr>
          <w:rFonts w:ascii="Cambria" w:hAnsi="Cambria"/>
          <w:b/>
          <w:spacing w:val="-2"/>
        </w:rPr>
        <w:t xml:space="preserve"> </w:t>
      </w:r>
      <w:r w:rsidRPr="0008112F">
        <w:rPr>
          <w:rFonts w:ascii="Cambria" w:hAnsi="Cambria"/>
        </w:rPr>
        <w:t>and</w:t>
      </w:r>
      <w:r w:rsidRPr="0008112F">
        <w:rPr>
          <w:rFonts w:ascii="Cambria" w:hAnsi="Cambria"/>
          <w:spacing w:val="-7"/>
        </w:rPr>
        <w:t xml:space="preserve"> </w:t>
      </w:r>
      <w:r w:rsidRPr="0008112F">
        <w:rPr>
          <w:rFonts w:ascii="Cambria" w:hAnsi="Cambria"/>
          <w:b/>
        </w:rPr>
        <w:t>ethical</w:t>
      </w:r>
      <w:r w:rsidRPr="0008112F">
        <w:rPr>
          <w:rFonts w:ascii="Cambria" w:hAnsi="Cambria"/>
          <w:b/>
          <w:spacing w:val="-8"/>
        </w:rPr>
        <w:t xml:space="preserve"> </w:t>
      </w:r>
      <w:r w:rsidRPr="0008112F">
        <w:rPr>
          <w:rFonts w:ascii="Cambria" w:hAnsi="Cambria"/>
          <w:b/>
        </w:rPr>
        <w:t>AI</w:t>
      </w:r>
      <w:r w:rsidRPr="0008112F">
        <w:rPr>
          <w:rFonts w:ascii="Cambria" w:hAnsi="Cambria"/>
          <w:b/>
          <w:spacing w:val="-7"/>
        </w:rPr>
        <w:t xml:space="preserve"> </w:t>
      </w:r>
      <w:r w:rsidRPr="0008112F">
        <w:rPr>
          <w:rFonts w:ascii="Cambria" w:hAnsi="Cambria"/>
          <w:b/>
        </w:rPr>
        <w:t>safeguards</w:t>
      </w:r>
      <w:r w:rsidRPr="0008112F">
        <w:rPr>
          <w:rFonts w:ascii="Cambria" w:hAnsi="Cambria"/>
          <w:b/>
          <w:spacing w:val="-8"/>
        </w:rPr>
        <w:t xml:space="preserve"> </w:t>
      </w:r>
      <w:r w:rsidRPr="0008112F">
        <w:rPr>
          <w:rFonts w:ascii="Cambria" w:hAnsi="Cambria"/>
        </w:rPr>
        <w:t>using</w:t>
      </w:r>
      <w:r w:rsidRPr="0008112F">
        <w:rPr>
          <w:rFonts w:ascii="Cambria" w:hAnsi="Cambria"/>
          <w:spacing w:val="-5"/>
        </w:rPr>
        <w:t xml:space="preserve"> </w:t>
      </w:r>
      <w:r w:rsidRPr="0008112F">
        <w:rPr>
          <w:rFonts w:ascii="Cambria" w:hAnsi="Cambria"/>
          <w:b/>
        </w:rPr>
        <w:t>AIF360</w:t>
      </w:r>
      <w:r w:rsidRPr="0008112F">
        <w:rPr>
          <w:rFonts w:ascii="Cambria" w:hAnsi="Cambria"/>
          <w:b/>
          <w:spacing w:val="-8"/>
        </w:rPr>
        <w:t xml:space="preserve"> </w:t>
      </w:r>
      <w:r w:rsidRPr="0008112F">
        <w:rPr>
          <w:rFonts w:ascii="Cambria" w:hAnsi="Cambria"/>
          <w:b/>
        </w:rPr>
        <w:t>and</w:t>
      </w:r>
      <w:r w:rsidRPr="0008112F">
        <w:rPr>
          <w:rFonts w:ascii="Cambria" w:hAnsi="Cambria"/>
          <w:b/>
          <w:spacing w:val="-8"/>
        </w:rPr>
        <w:t xml:space="preserve"> </w:t>
      </w:r>
      <w:r w:rsidRPr="0008112F">
        <w:rPr>
          <w:rFonts w:ascii="Cambria" w:hAnsi="Cambria"/>
          <w:b/>
        </w:rPr>
        <w:t>custom</w:t>
      </w:r>
      <w:r w:rsidRPr="0008112F">
        <w:rPr>
          <w:rFonts w:ascii="Cambria" w:hAnsi="Cambria"/>
          <w:b/>
          <w:spacing w:val="-11"/>
        </w:rPr>
        <w:t xml:space="preserve"> </w:t>
      </w:r>
      <w:r w:rsidRPr="0008112F">
        <w:rPr>
          <w:rFonts w:ascii="Cambria" w:hAnsi="Cambria"/>
          <w:b/>
        </w:rPr>
        <w:t>validation</w:t>
      </w:r>
      <w:r w:rsidRPr="0008112F">
        <w:rPr>
          <w:rFonts w:ascii="Cambria" w:hAnsi="Cambria"/>
          <w:b/>
          <w:spacing w:val="-5"/>
        </w:rPr>
        <w:t xml:space="preserve"> </w:t>
      </w:r>
      <w:r w:rsidRPr="0008112F">
        <w:rPr>
          <w:rFonts w:ascii="Cambria" w:hAnsi="Cambria"/>
          <w:b/>
          <w:spacing w:val="-2"/>
        </w:rPr>
        <w:t>metrics,</w:t>
      </w:r>
    </w:p>
    <w:p w14:paraId="511B2B7A" w14:textId="77777777" w:rsidR="0008112F" w:rsidRPr="0008112F" w:rsidRDefault="0008112F" w:rsidP="0030093B">
      <w:pPr>
        <w:pStyle w:val="TableParagraph"/>
        <w:spacing w:before="1"/>
        <w:ind w:left="397" w:right="284"/>
        <w:jc w:val="both"/>
        <w:rPr>
          <w:rFonts w:ascii="Cambria" w:hAnsi="Cambria"/>
        </w:rPr>
      </w:pPr>
      <w:r w:rsidRPr="0008112F">
        <w:rPr>
          <w:rFonts w:ascii="Cambria" w:hAnsi="Cambria"/>
        </w:rPr>
        <w:t>ensuring</w:t>
      </w:r>
      <w:r w:rsidRPr="0008112F">
        <w:rPr>
          <w:rFonts w:ascii="Cambria" w:hAnsi="Cambria"/>
          <w:spacing w:val="-6"/>
        </w:rPr>
        <w:t xml:space="preserve"> </w:t>
      </w:r>
      <w:r w:rsidRPr="0008112F">
        <w:rPr>
          <w:rFonts w:ascii="Cambria" w:hAnsi="Cambria"/>
        </w:rPr>
        <w:t>equitable</w:t>
      </w:r>
      <w:r w:rsidRPr="0008112F">
        <w:rPr>
          <w:rFonts w:ascii="Cambria" w:hAnsi="Cambria"/>
          <w:spacing w:val="-10"/>
        </w:rPr>
        <w:t xml:space="preserve"> </w:t>
      </w:r>
      <w:r w:rsidRPr="0008112F">
        <w:rPr>
          <w:rFonts w:ascii="Cambria" w:hAnsi="Cambria"/>
        </w:rPr>
        <w:t>performance</w:t>
      </w:r>
      <w:r w:rsidRPr="0008112F">
        <w:rPr>
          <w:rFonts w:ascii="Cambria" w:hAnsi="Cambria"/>
          <w:spacing w:val="-6"/>
        </w:rPr>
        <w:t xml:space="preserve"> </w:t>
      </w:r>
      <w:r w:rsidRPr="0008112F">
        <w:rPr>
          <w:rFonts w:ascii="Cambria" w:hAnsi="Cambria"/>
        </w:rPr>
        <w:t>across</w:t>
      </w:r>
      <w:r w:rsidRPr="0008112F">
        <w:rPr>
          <w:rFonts w:ascii="Cambria" w:hAnsi="Cambria"/>
          <w:spacing w:val="-8"/>
        </w:rPr>
        <w:t xml:space="preserve"> </w:t>
      </w:r>
      <w:r w:rsidRPr="0008112F">
        <w:rPr>
          <w:rFonts w:ascii="Cambria" w:hAnsi="Cambria"/>
        </w:rPr>
        <w:t>patient</w:t>
      </w:r>
      <w:r w:rsidRPr="0008112F">
        <w:rPr>
          <w:rFonts w:ascii="Cambria" w:hAnsi="Cambria"/>
          <w:spacing w:val="-10"/>
        </w:rPr>
        <w:t xml:space="preserve"> </w:t>
      </w:r>
      <w:r w:rsidRPr="0008112F">
        <w:rPr>
          <w:rFonts w:ascii="Cambria" w:hAnsi="Cambria"/>
          <w:spacing w:val="-2"/>
        </w:rPr>
        <w:t>populations.</w:t>
      </w:r>
    </w:p>
    <w:p w14:paraId="1A5FCBE0" w14:textId="77777777" w:rsidR="0008112F" w:rsidRPr="0008112F" w:rsidRDefault="0008112F" w:rsidP="0030093B">
      <w:pPr>
        <w:pStyle w:val="TableParagraph"/>
        <w:numPr>
          <w:ilvl w:val="0"/>
          <w:numId w:val="3"/>
        </w:numPr>
        <w:tabs>
          <w:tab w:val="left" w:pos="955"/>
        </w:tabs>
        <w:ind w:left="397" w:right="284"/>
        <w:jc w:val="both"/>
        <w:rPr>
          <w:rFonts w:ascii="Cambria" w:hAnsi="Cambria"/>
        </w:rPr>
      </w:pPr>
      <w:r w:rsidRPr="0008112F">
        <w:rPr>
          <w:rFonts w:ascii="Cambria" w:hAnsi="Cambria"/>
        </w:rPr>
        <w:t>Deployed</w:t>
      </w:r>
      <w:r w:rsidRPr="0008112F">
        <w:rPr>
          <w:rFonts w:ascii="Cambria" w:hAnsi="Cambria"/>
          <w:spacing w:val="-5"/>
        </w:rPr>
        <w:t xml:space="preserve"> </w:t>
      </w:r>
      <w:r w:rsidRPr="0008112F">
        <w:rPr>
          <w:rFonts w:ascii="Cambria" w:hAnsi="Cambria"/>
          <w:b/>
        </w:rPr>
        <w:t>secure,</w:t>
      </w:r>
      <w:r w:rsidRPr="0008112F">
        <w:rPr>
          <w:rFonts w:ascii="Cambria" w:hAnsi="Cambria"/>
          <w:b/>
          <w:spacing w:val="-5"/>
        </w:rPr>
        <w:t xml:space="preserve"> </w:t>
      </w:r>
      <w:r w:rsidRPr="0008112F">
        <w:rPr>
          <w:rFonts w:ascii="Cambria" w:hAnsi="Cambria"/>
          <w:b/>
        </w:rPr>
        <w:t>scalable</w:t>
      </w:r>
      <w:r w:rsidRPr="0008112F">
        <w:rPr>
          <w:rFonts w:ascii="Cambria" w:hAnsi="Cambria"/>
          <w:b/>
          <w:spacing w:val="-6"/>
        </w:rPr>
        <w:t xml:space="preserve"> </w:t>
      </w:r>
      <w:r w:rsidRPr="0008112F">
        <w:rPr>
          <w:rFonts w:ascii="Cambria" w:hAnsi="Cambria"/>
          <w:b/>
        </w:rPr>
        <w:t>inference</w:t>
      </w:r>
      <w:r w:rsidRPr="0008112F">
        <w:rPr>
          <w:rFonts w:ascii="Cambria" w:hAnsi="Cambria"/>
          <w:b/>
          <w:spacing w:val="-6"/>
        </w:rPr>
        <w:t xml:space="preserve"> </w:t>
      </w:r>
      <w:r w:rsidRPr="0008112F">
        <w:rPr>
          <w:rFonts w:ascii="Cambria" w:hAnsi="Cambria"/>
          <w:b/>
        </w:rPr>
        <w:t xml:space="preserve">services </w:t>
      </w:r>
      <w:r w:rsidRPr="0008112F">
        <w:rPr>
          <w:rFonts w:ascii="Cambria" w:hAnsi="Cambria"/>
        </w:rPr>
        <w:t xml:space="preserve">using </w:t>
      </w:r>
      <w:r w:rsidRPr="0008112F">
        <w:rPr>
          <w:rFonts w:ascii="Cambria" w:hAnsi="Cambria"/>
          <w:b/>
        </w:rPr>
        <w:t>Fast API,</w:t>
      </w:r>
      <w:r w:rsidRPr="0008112F">
        <w:rPr>
          <w:rFonts w:ascii="Cambria" w:hAnsi="Cambria"/>
          <w:b/>
          <w:spacing w:val="-5"/>
        </w:rPr>
        <w:t xml:space="preserve"> </w:t>
      </w:r>
      <w:r w:rsidRPr="0008112F">
        <w:rPr>
          <w:rFonts w:ascii="Cambria" w:hAnsi="Cambria"/>
          <w:b/>
        </w:rPr>
        <w:t>Docker,</w:t>
      </w:r>
      <w:r w:rsidRPr="0008112F">
        <w:rPr>
          <w:rFonts w:ascii="Cambria" w:hAnsi="Cambria"/>
          <w:b/>
          <w:spacing w:val="-5"/>
        </w:rPr>
        <w:t xml:space="preserve"> </w:t>
      </w:r>
      <w:r w:rsidRPr="0008112F">
        <w:rPr>
          <w:rFonts w:ascii="Cambria" w:hAnsi="Cambria"/>
          <w:b/>
        </w:rPr>
        <w:t>and Kubernetes (AWS EKS)</w:t>
      </w:r>
      <w:r w:rsidRPr="0008112F">
        <w:rPr>
          <w:rFonts w:ascii="Cambria" w:hAnsi="Cambria"/>
          <w:b/>
          <w:spacing w:val="-2"/>
        </w:rPr>
        <w:t xml:space="preserve"> </w:t>
      </w:r>
      <w:r w:rsidRPr="0008112F">
        <w:rPr>
          <w:rFonts w:ascii="Cambria" w:hAnsi="Cambria"/>
        </w:rPr>
        <w:t>to</w:t>
      </w:r>
      <w:r w:rsidRPr="0008112F">
        <w:rPr>
          <w:rFonts w:ascii="Cambria" w:hAnsi="Cambria"/>
          <w:spacing w:val="-7"/>
        </w:rPr>
        <w:t xml:space="preserve"> </w:t>
      </w:r>
      <w:r w:rsidRPr="0008112F">
        <w:rPr>
          <w:rFonts w:ascii="Cambria" w:hAnsi="Cambria"/>
        </w:rPr>
        <w:t>support</w:t>
      </w:r>
      <w:r w:rsidRPr="0008112F">
        <w:rPr>
          <w:rFonts w:ascii="Cambria" w:hAnsi="Cambria"/>
          <w:spacing w:val="-6"/>
        </w:rPr>
        <w:t xml:space="preserve"> </w:t>
      </w:r>
      <w:r w:rsidRPr="0008112F">
        <w:rPr>
          <w:rFonts w:ascii="Cambria" w:hAnsi="Cambria"/>
        </w:rPr>
        <w:t>low-latency clinical predictions in production.</w:t>
      </w:r>
    </w:p>
    <w:p w14:paraId="681D2112" w14:textId="77777777" w:rsidR="0008112F" w:rsidRPr="0008112F" w:rsidRDefault="0008112F" w:rsidP="0030093B">
      <w:pPr>
        <w:pStyle w:val="TableParagraph"/>
        <w:numPr>
          <w:ilvl w:val="0"/>
          <w:numId w:val="3"/>
        </w:numPr>
        <w:tabs>
          <w:tab w:val="left" w:pos="955"/>
        </w:tabs>
        <w:ind w:left="397" w:right="284"/>
        <w:jc w:val="both"/>
        <w:rPr>
          <w:rFonts w:ascii="Cambria" w:hAnsi="Cambria"/>
          <w:b/>
        </w:rPr>
      </w:pPr>
      <w:r w:rsidRPr="0008112F">
        <w:rPr>
          <w:rFonts w:ascii="Cambria" w:hAnsi="Cambria"/>
        </w:rPr>
        <w:t>Built</w:t>
      </w:r>
      <w:r w:rsidRPr="0008112F">
        <w:rPr>
          <w:rFonts w:ascii="Cambria" w:hAnsi="Cambria"/>
          <w:spacing w:val="-12"/>
        </w:rPr>
        <w:t xml:space="preserve"> </w:t>
      </w:r>
      <w:r w:rsidRPr="0008112F">
        <w:rPr>
          <w:rFonts w:ascii="Cambria" w:hAnsi="Cambria"/>
          <w:b/>
        </w:rPr>
        <w:t>HIPAA</w:t>
      </w:r>
      <w:r w:rsidRPr="0008112F">
        <w:rPr>
          <w:rFonts w:ascii="Cambria" w:hAnsi="Cambria"/>
          <w:b/>
          <w:spacing w:val="-5"/>
        </w:rPr>
        <w:t xml:space="preserve"> </w:t>
      </w:r>
      <w:r w:rsidRPr="0008112F">
        <w:rPr>
          <w:rFonts w:ascii="Cambria" w:hAnsi="Cambria"/>
          <w:b/>
        </w:rPr>
        <w:t>compliant</w:t>
      </w:r>
      <w:r w:rsidRPr="0008112F">
        <w:rPr>
          <w:rFonts w:ascii="Cambria" w:hAnsi="Cambria"/>
          <w:b/>
          <w:spacing w:val="-6"/>
        </w:rPr>
        <w:t xml:space="preserve"> </w:t>
      </w:r>
      <w:r w:rsidRPr="0008112F">
        <w:rPr>
          <w:rFonts w:ascii="Cambria" w:hAnsi="Cambria"/>
          <w:b/>
        </w:rPr>
        <w:t>ML</w:t>
      </w:r>
      <w:r w:rsidRPr="0008112F">
        <w:rPr>
          <w:rFonts w:ascii="Cambria" w:hAnsi="Cambria"/>
          <w:b/>
          <w:spacing w:val="-6"/>
        </w:rPr>
        <w:t xml:space="preserve"> </w:t>
      </w:r>
      <w:r w:rsidRPr="0008112F">
        <w:rPr>
          <w:rFonts w:ascii="Cambria" w:hAnsi="Cambria"/>
          <w:b/>
        </w:rPr>
        <w:t>pipelines</w:t>
      </w:r>
      <w:r w:rsidRPr="0008112F">
        <w:rPr>
          <w:rFonts w:ascii="Cambria" w:hAnsi="Cambria"/>
          <w:b/>
          <w:spacing w:val="-4"/>
        </w:rPr>
        <w:t xml:space="preserve"> </w:t>
      </w:r>
      <w:r w:rsidRPr="0008112F">
        <w:rPr>
          <w:rFonts w:ascii="Cambria" w:hAnsi="Cambria"/>
        </w:rPr>
        <w:t>on</w:t>
      </w:r>
      <w:r w:rsidRPr="0008112F">
        <w:rPr>
          <w:rFonts w:ascii="Cambria" w:hAnsi="Cambria"/>
          <w:spacing w:val="-7"/>
        </w:rPr>
        <w:t xml:space="preserve"> </w:t>
      </w:r>
      <w:r w:rsidRPr="0008112F">
        <w:rPr>
          <w:rFonts w:ascii="Cambria" w:hAnsi="Cambria"/>
          <w:b/>
        </w:rPr>
        <w:t>AWS</w:t>
      </w:r>
      <w:r w:rsidRPr="0008112F">
        <w:rPr>
          <w:rFonts w:ascii="Cambria" w:hAnsi="Cambria"/>
          <w:b/>
          <w:spacing w:val="-7"/>
        </w:rPr>
        <w:t xml:space="preserve"> </w:t>
      </w:r>
      <w:r w:rsidRPr="0008112F">
        <w:rPr>
          <w:rFonts w:ascii="Cambria" w:hAnsi="Cambria"/>
          <w:b/>
        </w:rPr>
        <w:t>(SageMaker,</w:t>
      </w:r>
      <w:r w:rsidRPr="0008112F">
        <w:rPr>
          <w:rFonts w:ascii="Cambria" w:hAnsi="Cambria"/>
          <w:b/>
          <w:spacing w:val="-7"/>
        </w:rPr>
        <w:t xml:space="preserve"> </w:t>
      </w:r>
      <w:r w:rsidRPr="0008112F">
        <w:rPr>
          <w:rFonts w:ascii="Cambria" w:hAnsi="Cambria"/>
          <w:b/>
        </w:rPr>
        <w:t>EC2,</w:t>
      </w:r>
      <w:r w:rsidRPr="0008112F">
        <w:rPr>
          <w:rFonts w:ascii="Cambria" w:hAnsi="Cambria"/>
          <w:b/>
          <w:spacing w:val="-2"/>
        </w:rPr>
        <w:t xml:space="preserve"> </w:t>
      </w:r>
      <w:r w:rsidRPr="0008112F">
        <w:rPr>
          <w:rFonts w:ascii="Cambria" w:hAnsi="Cambria"/>
          <w:b/>
        </w:rPr>
        <w:t>S3,</w:t>
      </w:r>
      <w:r w:rsidRPr="0008112F">
        <w:rPr>
          <w:rFonts w:ascii="Cambria" w:hAnsi="Cambria"/>
          <w:b/>
          <w:spacing w:val="-7"/>
        </w:rPr>
        <w:t xml:space="preserve"> </w:t>
      </w:r>
      <w:r w:rsidRPr="0008112F">
        <w:rPr>
          <w:rFonts w:ascii="Cambria" w:hAnsi="Cambria"/>
          <w:b/>
        </w:rPr>
        <w:t>IAM)</w:t>
      </w:r>
      <w:r w:rsidRPr="0008112F">
        <w:rPr>
          <w:rFonts w:ascii="Cambria" w:hAnsi="Cambria"/>
          <w:b/>
          <w:spacing w:val="-5"/>
        </w:rPr>
        <w:t xml:space="preserve"> </w:t>
      </w:r>
      <w:r w:rsidRPr="0008112F">
        <w:rPr>
          <w:rFonts w:ascii="Cambria" w:hAnsi="Cambria"/>
        </w:rPr>
        <w:t>with</w:t>
      </w:r>
      <w:r w:rsidRPr="0008112F">
        <w:rPr>
          <w:rFonts w:ascii="Cambria" w:hAnsi="Cambria"/>
          <w:spacing w:val="-8"/>
        </w:rPr>
        <w:t xml:space="preserve"> </w:t>
      </w:r>
      <w:r w:rsidRPr="0008112F">
        <w:rPr>
          <w:rFonts w:ascii="Cambria" w:hAnsi="Cambria"/>
          <w:b/>
        </w:rPr>
        <w:t>encryption,</w:t>
      </w:r>
      <w:r w:rsidRPr="0008112F">
        <w:rPr>
          <w:rFonts w:ascii="Cambria" w:hAnsi="Cambria"/>
          <w:b/>
          <w:spacing w:val="-6"/>
        </w:rPr>
        <w:t xml:space="preserve"> </w:t>
      </w:r>
      <w:r w:rsidRPr="0008112F">
        <w:rPr>
          <w:rFonts w:ascii="Cambria" w:hAnsi="Cambria"/>
          <w:b/>
        </w:rPr>
        <w:t>access</w:t>
      </w:r>
      <w:r w:rsidRPr="0008112F">
        <w:rPr>
          <w:rFonts w:ascii="Cambria" w:hAnsi="Cambria"/>
          <w:b/>
          <w:spacing w:val="-7"/>
        </w:rPr>
        <w:t xml:space="preserve"> </w:t>
      </w:r>
      <w:r w:rsidRPr="0008112F">
        <w:rPr>
          <w:rFonts w:ascii="Cambria" w:hAnsi="Cambria"/>
          <w:b/>
        </w:rPr>
        <w:t>controls,</w:t>
      </w:r>
      <w:r w:rsidRPr="0008112F">
        <w:rPr>
          <w:rFonts w:ascii="Cambria" w:hAnsi="Cambria"/>
          <w:b/>
          <w:spacing w:val="-3"/>
        </w:rPr>
        <w:t xml:space="preserve"> </w:t>
      </w:r>
      <w:r w:rsidRPr="0008112F">
        <w:rPr>
          <w:rFonts w:ascii="Cambria" w:hAnsi="Cambria"/>
        </w:rPr>
        <w:t>and</w:t>
      </w:r>
      <w:r w:rsidRPr="0008112F">
        <w:rPr>
          <w:rFonts w:ascii="Cambria" w:hAnsi="Cambria"/>
          <w:spacing w:val="-8"/>
        </w:rPr>
        <w:t xml:space="preserve"> </w:t>
      </w:r>
      <w:r w:rsidRPr="0008112F">
        <w:rPr>
          <w:rFonts w:ascii="Cambria" w:hAnsi="Cambria"/>
          <w:b/>
        </w:rPr>
        <w:t>audit</w:t>
      </w:r>
      <w:r w:rsidRPr="0008112F">
        <w:rPr>
          <w:rFonts w:ascii="Cambria" w:hAnsi="Cambria"/>
          <w:b/>
          <w:spacing w:val="-1"/>
        </w:rPr>
        <w:t xml:space="preserve"> </w:t>
      </w:r>
      <w:r w:rsidRPr="0008112F">
        <w:rPr>
          <w:rFonts w:ascii="Cambria" w:hAnsi="Cambria"/>
          <w:b/>
          <w:spacing w:val="-2"/>
        </w:rPr>
        <w:t>logging.</w:t>
      </w:r>
    </w:p>
    <w:p w14:paraId="408AA16E" w14:textId="77777777" w:rsidR="0008112F" w:rsidRPr="0008112F" w:rsidRDefault="0008112F" w:rsidP="0030093B">
      <w:pPr>
        <w:pStyle w:val="TableParagraph"/>
        <w:numPr>
          <w:ilvl w:val="0"/>
          <w:numId w:val="3"/>
        </w:numPr>
        <w:tabs>
          <w:tab w:val="left" w:pos="955"/>
        </w:tabs>
        <w:ind w:left="397" w:right="284"/>
        <w:jc w:val="both"/>
        <w:rPr>
          <w:rFonts w:ascii="Cambria" w:hAnsi="Cambria"/>
        </w:rPr>
      </w:pPr>
      <w:r w:rsidRPr="0008112F">
        <w:rPr>
          <w:rFonts w:ascii="Cambria" w:hAnsi="Cambria"/>
        </w:rPr>
        <w:t>Established</w:t>
      </w:r>
      <w:r w:rsidRPr="0008112F">
        <w:rPr>
          <w:rFonts w:ascii="Cambria" w:hAnsi="Cambria"/>
          <w:spacing w:val="-4"/>
        </w:rPr>
        <w:t xml:space="preserve"> </w:t>
      </w:r>
      <w:r w:rsidRPr="0008112F">
        <w:rPr>
          <w:rFonts w:ascii="Cambria" w:hAnsi="Cambria"/>
        </w:rPr>
        <w:t xml:space="preserve">model </w:t>
      </w:r>
      <w:r w:rsidRPr="0008112F">
        <w:rPr>
          <w:rFonts w:ascii="Cambria" w:hAnsi="Cambria"/>
          <w:b/>
        </w:rPr>
        <w:t>lifecycle</w:t>
      </w:r>
      <w:r w:rsidRPr="0008112F">
        <w:rPr>
          <w:rFonts w:ascii="Cambria" w:hAnsi="Cambria"/>
          <w:b/>
          <w:spacing w:val="-6"/>
        </w:rPr>
        <w:t xml:space="preserve"> </w:t>
      </w:r>
      <w:r w:rsidRPr="0008112F">
        <w:rPr>
          <w:rFonts w:ascii="Cambria" w:hAnsi="Cambria"/>
          <w:b/>
        </w:rPr>
        <w:t>management</w:t>
      </w:r>
      <w:r w:rsidRPr="0008112F">
        <w:rPr>
          <w:rFonts w:ascii="Cambria" w:hAnsi="Cambria"/>
          <w:b/>
          <w:spacing w:val="-4"/>
        </w:rPr>
        <w:t xml:space="preserve"> </w:t>
      </w:r>
      <w:r w:rsidRPr="0008112F">
        <w:rPr>
          <w:rFonts w:ascii="Cambria" w:hAnsi="Cambria"/>
          <w:b/>
        </w:rPr>
        <w:t>and</w:t>
      </w:r>
      <w:r w:rsidRPr="0008112F">
        <w:rPr>
          <w:rFonts w:ascii="Cambria" w:hAnsi="Cambria"/>
          <w:b/>
          <w:spacing w:val="-3"/>
        </w:rPr>
        <w:t xml:space="preserve"> </w:t>
      </w:r>
      <w:r w:rsidRPr="0008112F">
        <w:rPr>
          <w:rFonts w:ascii="Cambria" w:hAnsi="Cambria"/>
          <w:b/>
        </w:rPr>
        <w:t>governance</w:t>
      </w:r>
      <w:r w:rsidRPr="0008112F">
        <w:rPr>
          <w:rFonts w:ascii="Cambria" w:hAnsi="Cambria"/>
          <w:b/>
          <w:spacing w:val="-2"/>
        </w:rPr>
        <w:t xml:space="preserve"> </w:t>
      </w:r>
      <w:r w:rsidRPr="0008112F">
        <w:rPr>
          <w:rFonts w:ascii="Cambria" w:hAnsi="Cambria"/>
        </w:rPr>
        <w:t>using</w:t>
      </w:r>
      <w:r w:rsidRPr="0008112F">
        <w:rPr>
          <w:rFonts w:ascii="Cambria" w:hAnsi="Cambria"/>
          <w:spacing w:val="-5"/>
        </w:rPr>
        <w:t xml:space="preserve"> </w:t>
      </w:r>
      <w:proofErr w:type="spellStart"/>
      <w:r w:rsidRPr="0008112F">
        <w:rPr>
          <w:rFonts w:ascii="Cambria" w:hAnsi="Cambria"/>
          <w:b/>
        </w:rPr>
        <w:t>MLflow</w:t>
      </w:r>
      <w:proofErr w:type="spellEnd"/>
      <w:r w:rsidRPr="0008112F">
        <w:rPr>
          <w:rFonts w:ascii="Cambria" w:hAnsi="Cambria"/>
          <w:b/>
        </w:rPr>
        <w:t>, DVC,</w:t>
      </w:r>
      <w:r w:rsidRPr="0008112F">
        <w:rPr>
          <w:rFonts w:ascii="Cambria" w:hAnsi="Cambria"/>
          <w:b/>
          <w:spacing w:val="-5"/>
        </w:rPr>
        <w:t xml:space="preserve"> </w:t>
      </w:r>
      <w:r w:rsidRPr="0008112F">
        <w:rPr>
          <w:rFonts w:ascii="Cambria" w:hAnsi="Cambria"/>
          <w:b/>
        </w:rPr>
        <w:t>and</w:t>
      </w:r>
      <w:r w:rsidRPr="0008112F">
        <w:rPr>
          <w:rFonts w:ascii="Cambria" w:hAnsi="Cambria"/>
          <w:b/>
          <w:spacing w:val="-3"/>
        </w:rPr>
        <w:t xml:space="preserve"> </w:t>
      </w:r>
      <w:r w:rsidRPr="0008112F">
        <w:rPr>
          <w:rFonts w:ascii="Cambria" w:hAnsi="Cambria"/>
          <w:b/>
        </w:rPr>
        <w:t>model</w:t>
      </w:r>
      <w:r w:rsidRPr="0008112F">
        <w:rPr>
          <w:rFonts w:ascii="Cambria" w:hAnsi="Cambria"/>
          <w:b/>
          <w:spacing w:val="-2"/>
        </w:rPr>
        <w:t xml:space="preserve"> </w:t>
      </w:r>
      <w:r w:rsidRPr="0008112F">
        <w:rPr>
          <w:rFonts w:ascii="Cambria" w:hAnsi="Cambria"/>
          <w:b/>
        </w:rPr>
        <w:t>registries</w:t>
      </w:r>
      <w:r w:rsidRPr="0008112F">
        <w:rPr>
          <w:rFonts w:ascii="Cambria" w:hAnsi="Cambria"/>
        </w:rPr>
        <w:t>,</w:t>
      </w:r>
      <w:r w:rsidRPr="0008112F">
        <w:rPr>
          <w:rFonts w:ascii="Cambria" w:hAnsi="Cambria"/>
          <w:spacing w:val="-3"/>
        </w:rPr>
        <w:t xml:space="preserve"> </w:t>
      </w:r>
      <w:r w:rsidRPr="0008112F">
        <w:rPr>
          <w:rFonts w:ascii="Cambria" w:hAnsi="Cambria"/>
        </w:rPr>
        <w:t>enabling traceability, reproducibility, and regulatory readiness.</w:t>
      </w:r>
    </w:p>
    <w:p w14:paraId="215FD666" w14:textId="77777777" w:rsidR="0008112F" w:rsidRPr="0008112F" w:rsidRDefault="0008112F" w:rsidP="0030093B">
      <w:pPr>
        <w:pStyle w:val="TableParagraph"/>
        <w:numPr>
          <w:ilvl w:val="0"/>
          <w:numId w:val="3"/>
        </w:numPr>
        <w:tabs>
          <w:tab w:val="left" w:pos="955"/>
        </w:tabs>
        <w:ind w:left="397" w:right="284"/>
        <w:jc w:val="both"/>
        <w:rPr>
          <w:rFonts w:ascii="Cambria" w:hAnsi="Cambria"/>
          <w:b/>
        </w:rPr>
      </w:pPr>
      <w:r w:rsidRPr="0008112F">
        <w:rPr>
          <w:rFonts w:ascii="Cambria" w:hAnsi="Cambria"/>
        </w:rPr>
        <w:t>Implemented</w:t>
      </w:r>
      <w:r w:rsidRPr="0008112F">
        <w:rPr>
          <w:rFonts w:ascii="Cambria" w:hAnsi="Cambria"/>
          <w:spacing w:val="-11"/>
        </w:rPr>
        <w:t xml:space="preserve"> </w:t>
      </w:r>
      <w:r w:rsidRPr="0008112F">
        <w:rPr>
          <w:rFonts w:ascii="Cambria" w:hAnsi="Cambria"/>
          <w:b/>
        </w:rPr>
        <w:t>real-time</w:t>
      </w:r>
      <w:r w:rsidRPr="0008112F">
        <w:rPr>
          <w:rFonts w:ascii="Cambria" w:hAnsi="Cambria"/>
          <w:b/>
          <w:spacing w:val="-12"/>
        </w:rPr>
        <w:t xml:space="preserve"> </w:t>
      </w:r>
      <w:r w:rsidRPr="0008112F">
        <w:rPr>
          <w:rFonts w:ascii="Cambria" w:hAnsi="Cambria"/>
          <w:b/>
        </w:rPr>
        <w:t>monitoring,</w:t>
      </w:r>
      <w:r w:rsidRPr="0008112F">
        <w:rPr>
          <w:rFonts w:ascii="Cambria" w:hAnsi="Cambria"/>
          <w:b/>
          <w:spacing w:val="-11"/>
        </w:rPr>
        <w:t xml:space="preserve"> </w:t>
      </w:r>
      <w:r w:rsidRPr="0008112F">
        <w:rPr>
          <w:rFonts w:ascii="Cambria" w:hAnsi="Cambria"/>
          <w:b/>
        </w:rPr>
        <w:t>drift</w:t>
      </w:r>
      <w:r w:rsidRPr="0008112F">
        <w:rPr>
          <w:rFonts w:ascii="Cambria" w:hAnsi="Cambria"/>
          <w:b/>
          <w:spacing w:val="-11"/>
        </w:rPr>
        <w:t xml:space="preserve"> </w:t>
      </w:r>
      <w:r w:rsidRPr="0008112F">
        <w:rPr>
          <w:rFonts w:ascii="Cambria" w:hAnsi="Cambria"/>
          <w:b/>
        </w:rPr>
        <w:t>detection,</w:t>
      </w:r>
      <w:r w:rsidRPr="0008112F">
        <w:rPr>
          <w:rFonts w:ascii="Cambria" w:hAnsi="Cambria"/>
          <w:b/>
          <w:spacing w:val="-11"/>
        </w:rPr>
        <w:t xml:space="preserve"> </w:t>
      </w:r>
      <w:r w:rsidRPr="0008112F">
        <w:rPr>
          <w:rFonts w:ascii="Cambria" w:hAnsi="Cambria"/>
        </w:rPr>
        <w:t>and</w:t>
      </w:r>
      <w:r w:rsidRPr="0008112F">
        <w:rPr>
          <w:rFonts w:ascii="Cambria" w:hAnsi="Cambria"/>
          <w:spacing w:val="-11"/>
        </w:rPr>
        <w:t xml:space="preserve"> </w:t>
      </w:r>
      <w:r w:rsidRPr="0008112F">
        <w:rPr>
          <w:rFonts w:ascii="Cambria" w:hAnsi="Cambria"/>
          <w:b/>
        </w:rPr>
        <w:t>post-deployment</w:t>
      </w:r>
      <w:r w:rsidRPr="0008112F">
        <w:rPr>
          <w:rFonts w:ascii="Cambria" w:hAnsi="Cambria"/>
          <w:b/>
          <w:spacing w:val="-11"/>
        </w:rPr>
        <w:t xml:space="preserve"> </w:t>
      </w:r>
      <w:r w:rsidRPr="0008112F">
        <w:rPr>
          <w:rFonts w:ascii="Cambria" w:hAnsi="Cambria"/>
          <w:b/>
        </w:rPr>
        <w:t>surveillance</w:t>
      </w:r>
      <w:r w:rsidRPr="0008112F">
        <w:rPr>
          <w:rFonts w:ascii="Cambria" w:hAnsi="Cambria"/>
          <w:b/>
          <w:spacing w:val="-6"/>
        </w:rPr>
        <w:t xml:space="preserve"> </w:t>
      </w:r>
      <w:r w:rsidRPr="0008112F">
        <w:rPr>
          <w:rFonts w:ascii="Cambria" w:hAnsi="Cambria"/>
        </w:rPr>
        <w:t>using</w:t>
      </w:r>
      <w:r w:rsidRPr="0008112F">
        <w:rPr>
          <w:rFonts w:ascii="Cambria" w:hAnsi="Cambria"/>
          <w:spacing w:val="-8"/>
        </w:rPr>
        <w:t xml:space="preserve"> </w:t>
      </w:r>
      <w:r w:rsidRPr="0008112F">
        <w:rPr>
          <w:rFonts w:ascii="Cambria" w:hAnsi="Cambria"/>
          <w:b/>
        </w:rPr>
        <w:t>Prometheus</w:t>
      </w:r>
      <w:r w:rsidRPr="0008112F">
        <w:rPr>
          <w:rFonts w:ascii="Cambria" w:hAnsi="Cambria"/>
          <w:b/>
          <w:spacing w:val="-6"/>
        </w:rPr>
        <w:t xml:space="preserve"> </w:t>
      </w:r>
      <w:r w:rsidRPr="0008112F">
        <w:rPr>
          <w:rFonts w:ascii="Cambria" w:hAnsi="Cambria"/>
        </w:rPr>
        <w:t>and</w:t>
      </w:r>
      <w:r w:rsidRPr="0008112F">
        <w:rPr>
          <w:rFonts w:ascii="Cambria" w:hAnsi="Cambria"/>
          <w:spacing w:val="-11"/>
        </w:rPr>
        <w:t xml:space="preserve"> </w:t>
      </w:r>
      <w:r w:rsidRPr="0008112F">
        <w:rPr>
          <w:rFonts w:ascii="Cambria" w:hAnsi="Cambria"/>
          <w:b/>
          <w:spacing w:val="-2"/>
        </w:rPr>
        <w:t>CloudWatch</w:t>
      </w:r>
    </w:p>
    <w:p w14:paraId="74B0CDEF" w14:textId="77777777" w:rsidR="0008112F" w:rsidRPr="0008112F" w:rsidRDefault="0008112F" w:rsidP="0030093B">
      <w:pPr>
        <w:pStyle w:val="TableParagraph"/>
        <w:spacing w:before="1"/>
        <w:ind w:left="397" w:right="284"/>
        <w:jc w:val="both"/>
        <w:rPr>
          <w:rFonts w:ascii="Cambria" w:hAnsi="Cambria"/>
        </w:rPr>
      </w:pPr>
      <w:r w:rsidRPr="0008112F">
        <w:rPr>
          <w:rFonts w:ascii="Cambria" w:hAnsi="Cambria"/>
        </w:rPr>
        <w:t>to</w:t>
      </w:r>
      <w:r w:rsidRPr="0008112F">
        <w:rPr>
          <w:rFonts w:ascii="Cambria" w:hAnsi="Cambria"/>
          <w:spacing w:val="-5"/>
        </w:rPr>
        <w:t xml:space="preserve"> </w:t>
      </w:r>
      <w:r w:rsidRPr="0008112F">
        <w:rPr>
          <w:rFonts w:ascii="Cambria" w:hAnsi="Cambria"/>
        </w:rPr>
        <w:t>ensure</w:t>
      </w:r>
      <w:r w:rsidRPr="0008112F">
        <w:rPr>
          <w:rFonts w:ascii="Cambria" w:hAnsi="Cambria"/>
          <w:spacing w:val="-3"/>
        </w:rPr>
        <w:t xml:space="preserve"> </w:t>
      </w:r>
      <w:r w:rsidRPr="0008112F">
        <w:rPr>
          <w:rFonts w:ascii="Cambria" w:hAnsi="Cambria"/>
        </w:rPr>
        <w:t>sustained</w:t>
      </w:r>
      <w:r w:rsidRPr="0008112F">
        <w:rPr>
          <w:rFonts w:ascii="Cambria" w:hAnsi="Cambria"/>
          <w:spacing w:val="-8"/>
        </w:rPr>
        <w:t xml:space="preserve"> </w:t>
      </w:r>
      <w:r w:rsidRPr="0008112F">
        <w:rPr>
          <w:rFonts w:ascii="Cambria" w:hAnsi="Cambria"/>
        </w:rPr>
        <w:t>clinical</w:t>
      </w:r>
      <w:r w:rsidRPr="0008112F">
        <w:rPr>
          <w:rFonts w:ascii="Cambria" w:hAnsi="Cambria"/>
          <w:spacing w:val="-7"/>
        </w:rPr>
        <w:t xml:space="preserve"> </w:t>
      </w:r>
      <w:r w:rsidRPr="0008112F">
        <w:rPr>
          <w:rFonts w:ascii="Cambria" w:hAnsi="Cambria"/>
        </w:rPr>
        <w:t>safety</w:t>
      </w:r>
      <w:r w:rsidRPr="0008112F">
        <w:rPr>
          <w:rFonts w:ascii="Cambria" w:hAnsi="Cambria"/>
          <w:spacing w:val="-8"/>
        </w:rPr>
        <w:t xml:space="preserve"> </w:t>
      </w:r>
      <w:r w:rsidRPr="0008112F">
        <w:rPr>
          <w:rFonts w:ascii="Cambria" w:hAnsi="Cambria"/>
        </w:rPr>
        <w:t>and</w:t>
      </w:r>
      <w:r w:rsidRPr="0008112F">
        <w:rPr>
          <w:rFonts w:ascii="Cambria" w:hAnsi="Cambria"/>
          <w:spacing w:val="-8"/>
        </w:rPr>
        <w:t xml:space="preserve"> </w:t>
      </w:r>
      <w:r w:rsidRPr="0008112F">
        <w:rPr>
          <w:rFonts w:ascii="Cambria" w:hAnsi="Cambria"/>
          <w:spacing w:val="-2"/>
        </w:rPr>
        <w:t>performance.</w:t>
      </w:r>
    </w:p>
    <w:p w14:paraId="3DD94395" w14:textId="77777777" w:rsidR="0008112F" w:rsidRPr="0008112F" w:rsidRDefault="0008112F" w:rsidP="0030093B">
      <w:pPr>
        <w:pStyle w:val="TableParagraph"/>
        <w:numPr>
          <w:ilvl w:val="0"/>
          <w:numId w:val="3"/>
        </w:numPr>
        <w:tabs>
          <w:tab w:val="left" w:pos="955"/>
        </w:tabs>
        <w:ind w:left="397" w:right="284"/>
        <w:jc w:val="both"/>
        <w:rPr>
          <w:rFonts w:ascii="Cambria" w:hAnsi="Cambria"/>
        </w:rPr>
      </w:pPr>
      <w:r w:rsidRPr="0008112F">
        <w:rPr>
          <w:rFonts w:ascii="Cambria" w:hAnsi="Cambria"/>
        </w:rPr>
        <w:t>Automated</w:t>
      </w:r>
      <w:r w:rsidRPr="0008112F">
        <w:rPr>
          <w:rFonts w:ascii="Cambria" w:hAnsi="Cambria"/>
          <w:spacing w:val="-5"/>
        </w:rPr>
        <w:t xml:space="preserve"> </w:t>
      </w:r>
      <w:r w:rsidRPr="0008112F">
        <w:rPr>
          <w:rFonts w:ascii="Cambria" w:hAnsi="Cambria"/>
          <w:b/>
        </w:rPr>
        <w:t>CI/CD</w:t>
      </w:r>
      <w:r w:rsidRPr="0008112F">
        <w:rPr>
          <w:rFonts w:ascii="Cambria" w:hAnsi="Cambria"/>
          <w:b/>
          <w:spacing w:val="-3"/>
        </w:rPr>
        <w:t xml:space="preserve"> </w:t>
      </w:r>
      <w:r w:rsidRPr="0008112F">
        <w:rPr>
          <w:rFonts w:ascii="Cambria" w:hAnsi="Cambria"/>
          <w:b/>
        </w:rPr>
        <w:t>workflows</w:t>
      </w:r>
      <w:r w:rsidRPr="0008112F">
        <w:rPr>
          <w:rFonts w:ascii="Cambria" w:hAnsi="Cambria"/>
          <w:b/>
          <w:spacing w:val="-3"/>
        </w:rPr>
        <w:t xml:space="preserve"> </w:t>
      </w:r>
      <w:r w:rsidRPr="0008112F">
        <w:rPr>
          <w:rFonts w:ascii="Cambria" w:hAnsi="Cambria"/>
        </w:rPr>
        <w:t>using</w:t>
      </w:r>
      <w:r w:rsidRPr="0008112F">
        <w:rPr>
          <w:rFonts w:ascii="Cambria" w:hAnsi="Cambria"/>
          <w:spacing w:val="-4"/>
        </w:rPr>
        <w:t xml:space="preserve"> </w:t>
      </w:r>
      <w:r w:rsidRPr="0008112F">
        <w:rPr>
          <w:rFonts w:ascii="Cambria" w:hAnsi="Cambria"/>
          <w:b/>
        </w:rPr>
        <w:t>GitHub</w:t>
      </w:r>
      <w:r w:rsidRPr="0008112F">
        <w:rPr>
          <w:rFonts w:ascii="Cambria" w:hAnsi="Cambria"/>
          <w:b/>
          <w:spacing w:val="-3"/>
        </w:rPr>
        <w:t xml:space="preserve"> </w:t>
      </w:r>
      <w:r w:rsidRPr="0008112F">
        <w:rPr>
          <w:rFonts w:ascii="Cambria" w:hAnsi="Cambria"/>
          <w:b/>
        </w:rPr>
        <w:t>Actions</w:t>
      </w:r>
      <w:r w:rsidRPr="0008112F">
        <w:rPr>
          <w:rFonts w:ascii="Cambria" w:hAnsi="Cambria"/>
          <w:b/>
          <w:spacing w:val="-5"/>
        </w:rPr>
        <w:t xml:space="preserve"> </w:t>
      </w:r>
      <w:r w:rsidRPr="0008112F">
        <w:rPr>
          <w:rFonts w:ascii="Cambria" w:hAnsi="Cambria"/>
          <w:b/>
        </w:rPr>
        <w:t>and</w:t>
      </w:r>
      <w:r w:rsidRPr="0008112F">
        <w:rPr>
          <w:rFonts w:ascii="Cambria" w:hAnsi="Cambria"/>
          <w:b/>
          <w:spacing w:val="-3"/>
        </w:rPr>
        <w:t xml:space="preserve"> </w:t>
      </w:r>
      <w:r w:rsidRPr="0008112F">
        <w:rPr>
          <w:rFonts w:ascii="Cambria" w:hAnsi="Cambria"/>
          <w:b/>
        </w:rPr>
        <w:t>Jenkins</w:t>
      </w:r>
      <w:r w:rsidRPr="0008112F">
        <w:rPr>
          <w:rFonts w:ascii="Cambria" w:hAnsi="Cambria"/>
        </w:rPr>
        <w:t>,</w:t>
      </w:r>
      <w:r w:rsidRPr="0008112F">
        <w:rPr>
          <w:rFonts w:ascii="Cambria" w:hAnsi="Cambria"/>
          <w:spacing w:val="-3"/>
        </w:rPr>
        <w:t xml:space="preserve"> </w:t>
      </w:r>
      <w:r w:rsidRPr="0008112F">
        <w:rPr>
          <w:rFonts w:ascii="Cambria" w:hAnsi="Cambria"/>
        </w:rPr>
        <w:t>supporting continuous</w:t>
      </w:r>
      <w:r w:rsidRPr="0008112F">
        <w:rPr>
          <w:rFonts w:ascii="Cambria" w:hAnsi="Cambria"/>
          <w:spacing w:val="-8"/>
        </w:rPr>
        <w:t xml:space="preserve"> </w:t>
      </w:r>
      <w:r w:rsidRPr="0008112F">
        <w:rPr>
          <w:rFonts w:ascii="Cambria" w:hAnsi="Cambria"/>
        </w:rPr>
        <w:t>validation,</w:t>
      </w:r>
      <w:r w:rsidRPr="0008112F">
        <w:rPr>
          <w:rFonts w:ascii="Cambria" w:hAnsi="Cambria"/>
          <w:spacing w:val="-3"/>
        </w:rPr>
        <w:t xml:space="preserve"> </w:t>
      </w:r>
      <w:r w:rsidRPr="0008112F">
        <w:rPr>
          <w:rFonts w:ascii="Cambria" w:hAnsi="Cambria"/>
        </w:rPr>
        <w:t>deployment,</w:t>
      </w:r>
      <w:r w:rsidRPr="0008112F">
        <w:rPr>
          <w:rFonts w:ascii="Cambria" w:hAnsi="Cambria"/>
          <w:spacing w:val="-3"/>
        </w:rPr>
        <w:t xml:space="preserve"> </w:t>
      </w:r>
      <w:r w:rsidRPr="0008112F">
        <w:rPr>
          <w:rFonts w:ascii="Cambria" w:hAnsi="Cambria"/>
        </w:rPr>
        <w:t>and</w:t>
      </w:r>
      <w:r w:rsidRPr="0008112F">
        <w:rPr>
          <w:rFonts w:ascii="Cambria" w:hAnsi="Cambria"/>
          <w:spacing w:val="-6"/>
        </w:rPr>
        <w:t xml:space="preserve"> </w:t>
      </w:r>
      <w:r w:rsidRPr="0008112F">
        <w:rPr>
          <w:rFonts w:ascii="Cambria" w:hAnsi="Cambria"/>
        </w:rPr>
        <w:t>rollback of clinical ML models.</w:t>
      </w:r>
    </w:p>
    <w:p w14:paraId="53028B69" w14:textId="77777777" w:rsidR="0008112F" w:rsidRPr="0008112F" w:rsidRDefault="0008112F" w:rsidP="0030093B">
      <w:pPr>
        <w:pStyle w:val="TableParagraph"/>
        <w:numPr>
          <w:ilvl w:val="0"/>
          <w:numId w:val="3"/>
        </w:numPr>
        <w:tabs>
          <w:tab w:val="left" w:pos="955"/>
        </w:tabs>
        <w:ind w:left="397" w:right="284"/>
        <w:jc w:val="both"/>
        <w:rPr>
          <w:rFonts w:ascii="Cambria" w:hAnsi="Cambria"/>
        </w:rPr>
      </w:pPr>
      <w:r w:rsidRPr="0008112F">
        <w:rPr>
          <w:rFonts w:ascii="Cambria" w:hAnsi="Cambria"/>
        </w:rPr>
        <w:t xml:space="preserve">Optimized API performance and scalability using Docker + Kubernetes (EKS) </w:t>
      </w:r>
    </w:p>
    <w:p w14:paraId="23AB24A5" w14:textId="77777777" w:rsidR="0008112F" w:rsidRPr="0008112F" w:rsidRDefault="0008112F" w:rsidP="0030093B">
      <w:pPr>
        <w:pStyle w:val="TableParagraph"/>
        <w:numPr>
          <w:ilvl w:val="0"/>
          <w:numId w:val="3"/>
        </w:numPr>
        <w:tabs>
          <w:tab w:val="left" w:pos="955"/>
        </w:tabs>
        <w:ind w:left="397" w:right="284"/>
        <w:jc w:val="both"/>
        <w:rPr>
          <w:rFonts w:ascii="Cambria" w:hAnsi="Cambria"/>
          <w:b/>
        </w:rPr>
      </w:pPr>
      <w:r w:rsidRPr="0008112F">
        <w:rPr>
          <w:rFonts w:ascii="Cambria" w:hAnsi="Cambria"/>
        </w:rPr>
        <w:t>Collaborated with clinicians, compliance officers, and data teams to embed AI insights into existing clinical</w:t>
      </w:r>
      <w:r w:rsidRPr="0008112F">
        <w:rPr>
          <w:rFonts w:ascii="Cambria" w:hAnsi="Cambria"/>
          <w:b/>
          <w:spacing w:val="-5"/>
        </w:rPr>
        <w:t xml:space="preserve"> </w:t>
      </w:r>
      <w:r w:rsidRPr="0008112F">
        <w:rPr>
          <w:rFonts w:ascii="Cambria" w:hAnsi="Cambria"/>
          <w:b/>
          <w:spacing w:val="-2"/>
        </w:rPr>
        <w:t>workflows</w:t>
      </w:r>
    </w:p>
    <w:p w14:paraId="77A99E30" w14:textId="77777777" w:rsidR="0008112F" w:rsidRPr="0008112F" w:rsidRDefault="0008112F" w:rsidP="0030093B">
      <w:pPr>
        <w:pStyle w:val="TableParagraph"/>
        <w:spacing w:before="1"/>
        <w:ind w:left="397" w:right="284"/>
        <w:jc w:val="both"/>
        <w:rPr>
          <w:rFonts w:ascii="Cambria" w:hAnsi="Cambria"/>
        </w:rPr>
      </w:pPr>
      <w:r w:rsidRPr="0008112F">
        <w:rPr>
          <w:rFonts w:ascii="Cambria" w:hAnsi="Cambria"/>
        </w:rPr>
        <w:t>without</w:t>
      </w:r>
      <w:r w:rsidRPr="0008112F">
        <w:rPr>
          <w:rFonts w:ascii="Cambria" w:hAnsi="Cambria"/>
          <w:spacing w:val="-8"/>
        </w:rPr>
        <w:t xml:space="preserve"> </w:t>
      </w:r>
      <w:r w:rsidRPr="0008112F">
        <w:rPr>
          <w:rFonts w:ascii="Cambria" w:hAnsi="Cambria"/>
          <w:b/>
        </w:rPr>
        <w:t>disrupting</w:t>
      </w:r>
      <w:r w:rsidRPr="0008112F">
        <w:rPr>
          <w:rFonts w:ascii="Cambria" w:hAnsi="Cambria"/>
          <w:b/>
          <w:spacing w:val="-7"/>
        </w:rPr>
        <w:t xml:space="preserve"> </w:t>
      </w:r>
      <w:r w:rsidRPr="0008112F">
        <w:rPr>
          <w:rFonts w:ascii="Cambria" w:hAnsi="Cambria"/>
          <w:b/>
        </w:rPr>
        <w:t>care</w:t>
      </w:r>
      <w:r w:rsidRPr="0008112F">
        <w:rPr>
          <w:rFonts w:ascii="Cambria" w:hAnsi="Cambria"/>
          <w:b/>
          <w:spacing w:val="-7"/>
        </w:rPr>
        <w:t xml:space="preserve"> </w:t>
      </w:r>
      <w:r w:rsidRPr="0008112F">
        <w:rPr>
          <w:rFonts w:ascii="Cambria" w:hAnsi="Cambria"/>
          <w:b/>
          <w:spacing w:val="-2"/>
        </w:rPr>
        <w:t>delivery</w:t>
      </w:r>
      <w:r w:rsidRPr="0008112F">
        <w:rPr>
          <w:rFonts w:ascii="Cambria" w:hAnsi="Cambria"/>
          <w:spacing w:val="-2"/>
        </w:rPr>
        <w:t>.</w:t>
      </w:r>
    </w:p>
    <w:p w14:paraId="412685E2" w14:textId="77777777" w:rsidR="0008112F" w:rsidRPr="008516A0" w:rsidRDefault="0008112F" w:rsidP="0030093B">
      <w:pPr>
        <w:pStyle w:val="TableParagraph"/>
        <w:numPr>
          <w:ilvl w:val="0"/>
          <w:numId w:val="3"/>
        </w:numPr>
        <w:tabs>
          <w:tab w:val="left" w:pos="955"/>
        </w:tabs>
        <w:ind w:left="397" w:right="284"/>
        <w:jc w:val="both"/>
        <w:rPr>
          <w:rFonts w:ascii="Cambria" w:hAnsi="Cambria"/>
        </w:rPr>
      </w:pPr>
      <w:r w:rsidRPr="0008112F">
        <w:rPr>
          <w:rFonts w:ascii="Cambria" w:hAnsi="Cambria"/>
        </w:rPr>
        <w:t xml:space="preserve">Achieved </w:t>
      </w:r>
      <w:r w:rsidRPr="0008112F">
        <w:rPr>
          <w:rFonts w:ascii="Cambria" w:hAnsi="Cambria"/>
          <w:b/>
        </w:rPr>
        <w:t>15%+</w:t>
      </w:r>
      <w:r w:rsidRPr="0008112F">
        <w:rPr>
          <w:rFonts w:ascii="Cambria" w:hAnsi="Cambria"/>
          <w:b/>
          <w:spacing w:val="-1"/>
        </w:rPr>
        <w:t xml:space="preserve"> </w:t>
      </w:r>
      <w:r w:rsidRPr="0008112F">
        <w:rPr>
          <w:rFonts w:ascii="Cambria" w:hAnsi="Cambria"/>
          <w:b/>
        </w:rPr>
        <w:t>improvement</w:t>
      </w:r>
      <w:r w:rsidRPr="0008112F">
        <w:rPr>
          <w:rFonts w:ascii="Cambria" w:hAnsi="Cambria"/>
          <w:b/>
          <w:spacing w:val="-4"/>
        </w:rPr>
        <w:t xml:space="preserve"> </w:t>
      </w:r>
      <w:r w:rsidRPr="0008112F">
        <w:rPr>
          <w:rFonts w:ascii="Cambria" w:hAnsi="Cambria"/>
          <w:b/>
        </w:rPr>
        <w:t>in</w:t>
      </w:r>
      <w:r w:rsidRPr="0008112F">
        <w:rPr>
          <w:rFonts w:ascii="Cambria" w:hAnsi="Cambria"/>
          <w:b/>
          <w:spacing w:val="-7"/>
        </w:rPr>
        <w:t xml:space="preserve"> </w:t>
      </w:r>
      <w:r w:rsidRPr="0008112F">
        <w:rPr>
          <w:rFonts w:ascii="Cambria" w:hAnsi="Cambria"/>
          <w:b/>
        </w:rPr>
        <w:t>predictive</w:t>
      </w:r>
      <w:r w:rsidRPr="0008112F">
        <w:rPr>
          <w:rFonts w:ascii="Cambria" w:hAnsi="Cambria"/>
          <w:b/>
          <w:spacing w:val="-2"/>
        </w:rPr>
        <w:t xml:space="preserve"> </w:t>
      </w:r>
      <w:r w:rsidRPr="0008112F">
        <w:rPr>
          <w:rFonts w:ascii="Cambria" w:hAnsi="Cambria"/>
          <w:b/>
        </w:rPr>
        <w:t>model</w:t>
      </w:r>
      <w:r w:rsidRPr="0008112F">
        <w:rPr>
          <w:rFonts w:ascii="Cambria" w:hAnsi="Cambria"/>
          <w:b/>
          <w:spacing w:val="-6"/>
        </w:rPr>
        <w:t xml:space="preserve"> </w:t>
      </w:r>
      <w:r w:rsidRPr="0008112F">
        <w:rPr>
          <w:rFonts w:ascii="Cambria" w:hAnsi="Cambria"/>
          <w:b/>
        </w:rPr>
        <w:t>performance</w:t>
      </w:r>
      <w:r w:rsidRPr="0008112F">
        <w:rPr>
          <w:rFonts w:ascii="Cambria" w:hAnsi="Cambria"/>
          <w:b/>
          <w:spacing w:val="-5"/>
        </w:rPr>
        <w:t xml:space="preserve"> </w:t>
      </w:r>
      <w:r w:rsidRPr="0008112F">
        <w:rPr>
          <w:rFonts w:ascii="Cambria" w:hAnsi="Cambria"/>
          <w:b/>
        </w:rPr>
        <w:t xml:space="preserve">(AUC/F1) </w:t>
      </w:r>
      <w:r w:rsidRPr="0008112F">
        <w:rPr>
          <w:rFonts w:ascii="Cambria" w:hAnsi="Cambria"/>
        </w:rPr>
        <w:t>while</w:t>
      </w:r>
      <w:r w:rsidRPr="0008112F">
        <w:rPr>
          <w:rFonts w:ascii="Cambria" w:hAnsi="Cambria"/>
          <w:spacing w:val="-9"/>
        </w:rPr>
        <w:t xml:space="preserve"> </w:t>
      </w:r>
      <w:r w:rsidRPr="0008112F">
        <w:rPr>
          <w:rFonts w:ascii="Cambria" w:hAnsi="Cambria"/>
        </w:rPr>
        <w:t>maintaining</w:t>
      </w:r>
      <w:r w:rsidRPr="0008112F">
        <w:rPr>
          <w:rFonts w:ascii="Cambria" w:hAnsi="Cambria"/>
          <w:spacing w:val="-4"/>
        </w:rPr>
        <w:t xml:space="preserve"> </w:t>
      </w:r>
      <w:r w:rsidRPr="0008112F">
        <w:rPr>
          <w:rFonts w:ascii="Cambria" w:hAnsi="Cambria"/>
        </w:rPr>
        <w:t>clinical</w:t>
      </w:r>
      <w:r w:rsidRPr="0008112F">
        <w:rPr>
          <w:rFonts w:ascii="Cambria" w:hAnsi="Cambria"/>
          <w:spacing w:val="-2"/>
        </w:rPr>
        <w:t xml:space="preserve"> </w:t>
      </w:r>
      <w:r w:rsidRPr="0008112F">
        <w:rPr>
          <w:rFonts w:ascii="Cambria" w:hAnsi="Cambria"/>
        </w:rPr>
        <w:t>interpretability</w:t>
      </w:r>
      <w:r w:rsidRPr="0008112F">
        <w:rPr>
          <w:rFonts w:ascii="Cambria" w:hAnsi="Cambria"/>
          <w:spacing w:val="-1"/>
        </w:rPr>
        <w:t xml:space="preserve"> </w:t>
      </w:r>
      <w:r w:rsidRPr="0008112F">
        <w:rPr>
          <w:rFonts w:ascii="Cambria" w:hAnsi="Cambria"/>
        </w:rPr>
        <w:t xml:space="preserve">and </w:t>
      </w:r>
      <w:r w:rsidRPr="0008112F">
        <w:rPr>
          <w:rFonts w:ascii="Cambria" w:hAnsi="Cambria"/>
          <w:b/>
        </w:rPr>
        <w:t xml:space="preserve">reduced post deployment model incidents by 25% </w:t>
      </w:r>
      <w:r w:rsidRPr="0008112F">
        <w:rPr>
          <w:rFonts w:ascii="Cambria" w:hAnsi="Cambria"/>
        </w:rPr>
        <w:t xml:space="preserve">through continuous monitoring, drift detection, and governance </w:t>
      </w:r>
      <w:r w:rsidRPr="0008112F">
        <w:rPr>
          <w:rFonts w:ascii="Cambria" w:hAnsi="Cambria"/>
          <w:spacing w:val="-2"/>
        </w:rPr>
        <w:t>controls.</w:t>
      </w:r>
    </w:p>
    <w:p w14:paraId="46ADE82F" w14:textId="1078F208" w:rsidR="008516A0" w:rsidRPr="008516A0" w:rsidRDefault="008516A0" w:rsidP="008516A0">
      <w:pPr>
        <w:pStyle w:val="TableParagraph"/>
        <w:tabs>
          <w:tab w:val="left" w:pos="7966"/>
        </w:tabs>
        <w:spacing w:before="20"/>
        <w:ind w:left="0"/>
        <w:rPr>
          <w:rFonts w:ascii="Cambria" w:hAnsi="Cambria"/>
          <w:b/>
        </w:rPr>
      </w:pPr>
      <w:r>
        <w:rPr>
          <w:rFonts w:ascii="Cambria" w:hAnsi="Cambria"/>
        </w:rPr>
        <w:br/>
      </w:r>
      <w:r w:rsidRPr="008516A0">
        <w:rPr>
          <w:rFonts w:ascii="Cambria" w:hAnsi="Cambria"/>
          <w:b/>
        </w:rPr>
        <w:t>Client:</w:t>
      </w:r>
      <w:r w:rsidRPr="008516A0">
        <w:rPr>
          <w:rFonts w:ascii="Cambria" w:hAnsi="Cambria"/>
          <w:b/>
          <w:spacing w:val="-10"/>
        </w:rPr>
        <w:t xml:space="preserve"> </w:t>
      </w:r>
      <w:r w:rsidRPr="008516A0">
        <w:rPr>
          <w:rFonts w:ascii="Cambria" w:hAnsi="Cambria"/>
          <w:b/>
        </w:rPr>
        <w:t>S&amp;P Global, India</w:t>
      </w:r>
      <w:r w:rsidRPr="008516A0">
        <w:rPr>
          <w:rFonts w:ascii="Cambria" w:hAnsi="Cambria"/>
          <w:b/>
        </w:rPr>
        <w:tab/>
        <w:t>Dec 2019- Jul 2022</w:t>
      </w:r>
    </w:p>
    <w:p w14:paraId="6F0422B4" w14:textId="4F67B260" w:rsidR="008516A0" w:rsidRPr="008516A0" w:rsidRDefault="008516A0" w:rsidP="008516A0">
      <w:pPr>
        <w:pStyle w:val="TableParagraph"/>
        <w:spacing w:before="50"/>
        <w:ind w:left="0"/>
        <w:rPr>
          <w:rFonts w:ascii="Cambria" w:hAnsi="Cambria"/>
        </w:rPr>
      </w:pPr>
      <w:r w:rsidRPr="008516A0">
        <w:rPr>
          <w:rFonts w:ascii="Cambria" w:hAnsi="Cambria"/>
          <w:b/>
        </w:rPr>
        <w:t>Role:</w:t>
      </w:r>
      <w:r w:rsidRPr="008516A0">
        <w:rPr>
          <w:rFonts w:ascii="Cambria" w:hAnsi="Cambria"/>
          <w:b/>
          <w:spacing w:val="-9"/>
        </w:rPr>
        <w:t xml:space="preserve"> </w:t>
      </w:r>
      <w:r w:rsidRPr="008516A0">
        <w:rPr>
          <w:rFonts w:ascii="Cambria" w:hAnsi="Cambria"/>
          <w:b/>
        </w:rPr>
        <w:t xml:space="preserve">Data Scientist  </w:t>
      </w:r>
      <w:r w:rsidRPr="008516A0">
        <w:rPr>
          <w:rFonts w:ascii="Cambria" w:hAnsi="Cambria"/>
          <w:b/>
        </w:rPr>
        <w:br/>
        <w:t xml:space="preserve">                    </w:t>
      </w:r>
      <w:r w:rsidRPr="008516A0">
        <w:rPr>
          <w:rFonts w:ascii="Cambria" w:hAnsi="Cambria"/>
          <w:b/>
        </w:rPr>
        <w:br/>
        <w:t>Description</w:t>
      </w:r>
      <w:r w:rsidRPr="008516A0">
        <w:rPr>
          <w:rFonts w:ascii="Cambria" w:hAnsi="Cambria"/>
        </w:rPr>
        <w:t xml:space="preserve">: Worked as a </w:t>
      </w:r>
      <w:r w:rsidRPr="008516A0">
        <w:rPr>
          <w:rFonts w:ascii="Cambria" w:hAnsi="Cambria"/>
          <w:b/>
        </w:rPr>
        <w:t>Machine Learning Engineer supporting enterprise credit risk, fraud</w:t>
      </w:r>
      <w:r w:rsidRPr="008516A0">
        <w:rPr>
          <w:rFonts w:ascii="Cambria" w:hAnsi="Cambria"/>
        </w:rPr>
        <w:t xml:space="preserve">, and </w:t>
      </w:r>
      <w:r w:rsidRPr="008516A0">
        <w:rPr>
          <w:rFonts w:ascii="Cambria" w:hAnsi="Cambria"/>
          <w:b/>
        </w:rPr>
        <w:t>portfolio analytics within retail banking</w:t>
      </w:r>
      <w:r w:rsidRPr="008516A0">
        <w:rPr>
          <w:rFonts w:ascii="Cambria" w:hAnsi="Cambria"/>
        </w:rPr>
        <w:t xml:space="preserve">. Designed and operationalized </w:t>
      </w:r>
      <w:r w:rsidRPr="008516A0">
        <w:rPr>
          <w:rFonts w:ascii="Cambria" w:hAnsi="Cambria"/>
          <w:b/>
        </w:rPr>
        <w:t xml:space="preserve">end-to-end machine learning pipelines </w:t>
      </w:r>
      <w:r w:rsidRPr="008516A0">
        <w:rPr>
          <w:rFonts w:ascii="Cambria" w:hAnsi="Cambria"/>
        </w:rPr>
        <w:t xml:space="preserve">covering feature engineering, model development, validation, deployment, and monitoring using </w:t>
      </w:r>
      <w:r w:rsidRPr="008516A0">
        <w:rPr>
          <w:rFonts w:ascii="Cambria" w:hAnsi="Cambria"/>
          <w:b/>
        </w:rPr>
        <w:t>cloud-native and big-data technologies</w:t>
      </w:r>
      <w:r w:rsidRPr="008516A0">
        <w:rPr>
          <w:rFonts w:ascii="Cambria" w:hAnsi="Cambria"/>
        </w:rPr>
        <w:t>. Built scalable batch training and scoring workflows</w:t>
      </w:r>
      <w:r w:rsidRPr="008516A0">
        <w:rPr>
          <w:rFonts w:ascii="Cambria" w:hAnsi="Cambria"/>
          <w:spacing w:val="-7"/>
        </w:rPr>
        <w:t xml:space="preserve"> </w:t>
      </w:r>
      <w:r w:rsidRPr="008516A0">
        <w:rPr>
          <w:rFonts w:ascii="Cambria" w:hAnsi="Cambria"/>
        </w:rPr>
        <w:t>while</w:t>
      </w:r>
      <w:r w:rsidRPr="008516A0">
        <w:rPr>
          <w:rFonts w:ascii="Cambria" w:hAnsi="Cambria"/>
          <w:spacing w:val="-4"/>
        </w:rPr>
        <w:t xml:space="preserve"> </w:t>
      </w:r>
      <w:r w:rsidRPr="008516A0">
        <w:rPr>
          <w:rFonts w:ascii="Cambria" w:hAnsi="Cambria"/>
        </w:rPr>
        <w:t>adhering</w:t>
      </w:r>
      <w:r w:rsidRPr="008516A0">
        <w:rPr>
          <w:rFonts w:ascii="Cambria" w:hAnsi="Cambria"/>
          <w:spacing w:val="-4"/>
        </w:rPr>
        <w:t xml:space="preserve"> </w:t>
      </w:r>
      <w:r w:rsidRPr="008516A0">
        <w:rPr>
          <w:rFonts w:ascii="Cambria" w:hAnsi="Cambria"/>
        </w:rPr>
        <w:t>to</w:t>
      </w:r>
      <w:r w:rsidRPr="008516A0">
        <w:rPr>
          <w:rFonts w:ascii="Cambria" w:hAnsi="Cambria"/>
          <w:spacing w:val="-3"/>
        </w:rPr>
        <w:t xml:space="preserve"> </w:t>
      </w:r>
      <w:r w:rsidRPr="008516A0">
        <w:rPr>
          <w:rFonts w:ascii="Cambria" w:hAnsi="Cambria"/>
          <w:b/>
        </w:rPr>
        <w:t>model</w:t>
      </w:r>
      <w:r w:rsidRPr="008516A0">
        <w:rPr>
          <w:rFonts w:ascii="Cambria" w:hAnsi="Cambria"/>
          <w:b/>
          <w:spacing w:val="-6"/>
        </w:rPr>
        <w:t xml:space="preserve"> </w:t>
      </w:r>
      <w:r w:rsidRPr="008516A0">
        <w:rPr>
          <w:rFonts w:ascii="Cambria" w:hAnsi="Cambria"/>
          <w:b/>
        </w:rPr>
        <w:t>risk</w:t>
      </w:r>
      <w:r w:rsidRPr="008516A0">
        <w:rPr>
          <w:rFonts w:ascii="Cambria" w:hAnsi="Cambria"/>
          <w:b/>
          <w:spacing w:val="-6"/>
        </w:rPr>
        <w:t xml:space="preserve"> </w:t>
      </w:r>
      <w:r w:rsidRPr="008516A0">
        <w:rPr>
          <w:rFonts w:ascii="Cambria" w:hAnsi="Cambria"/>
          <w:b/>
        </w:rPr>
        <w:t>management</w:t>
      </w:r>
      <w:r w:rsidRPr="008516A0">
        <w:rPr>
          <w:rFonts w:ascii="Cambria" w:hAnsi="Cambria"/>
          <w:b/>
          <w:spacing w:val="-3"/>
        </w:rPr>
        <w:t xml:space="preserve"> </w:t>
      </w:r>
      <w:r w:rsidRPr="008516A0">
        <w:rPr>
          <w:rFonts w:ascii="Cambria" w:hAnsi="Cambria"/>
          <w:b/>
        </w:rPr>
        <w:t>(MRM),</w:t>
      </w:r>
      <w:r w:rsidRPr="008516A0">
        <w:rPr>
          <w:rFonts w:ascii="Cambria" w:hAnsi="Cambria"/>
          <w:b/>
          <w:spacing w:val="-1"/>
        </w:rPr>
        <w:t xml:space="preserve"> </w:t>
      </w:r>
      <w:r w:rsidRPr="008516A0">
        <w:rPr>
          <w:rFonts w:ascii="Cambria" w:hAnsi="Cambria"/>
        </w:rPr>
        <w:t>auditability,</w:t>
      </w:r>
      <w:r w:rsidRPr="008516A0">
        <w:rPr>
          <w:rFonts w:ascii="Cambria" w:hAnsi="Cambria"/>
          <w:spacing w:val="-7"/>
        </w:rPr>
        <w:t xml:space="preserve"> </w:t>
      </w:r>
      <w:r w:rsidRPr="008516A0">
        <w:rPr>
          <w:rFonts w:ascii="Cambria" w:hAnsi="Cambria"/>
        </w:rPr>
        <w:t>and</w:t>
      </w:r>
      <w:r w:rsidRPr="008516A0">
        <w:rPr>
          <w:rFonts w:ascii="Cambria" w:hAnsi="Cambria"/>
          <w:spacing w:val="-10"/>
        </w:rPr>
        <w:t xml:space="preserve"> </w:t>
      </w:r>
      <w:r w:rsidRPr="008516A0">
        <w:rPr>
          <w:rFonts w:ascii="Cambria" w:hAnsi="Cambria"/>
        </w:rPr>
        <w:t>regulatory</w:t>
      </w:r>
      <w:r w:rsidRPr="008516A0">
        <w:rPr>
          <w:rFonts w:ascii="Cambria" w:hAnsi="Cambria"/>
          <w:spacing w:val="-5"/>
        </w:rPr>
        <w:t xml:space="preserve"> </w:t>
      </w:r>
      <w:r w:rsidRPr="008516A0">
        <w:rPr>
          <w:rFonts w:ascii="Cambria" w:hAnsi="Cambria"/>
        </w:rPr>
        <w:t>compliance</w:t>
      </w:r>
      <w:r w:rsidRPr="008516A0">
        <w:rPr>
          <w:rFonts w:ascii="Cambria" w:hAnsi="Cambria"/>
          <w:spacing w:val="-1"/>
        </w:rPr>
        <w:t xml:space="preserve"> </w:t>
      </w:r>
      <w:r w:rsidRPr="008516A0">
        <w:rPr>
          <w:rFonts w:ascii="Cambria" w:hAnsi="Cambria"/>
        </w:rPr>
        <w:t>standards.</w:t>
      </w:r>
      <w:r w:rsidRPr="008516A0">
        <w:rPr>
          <w:rFonts w:ascii="Cambria" w:hAnsi="Cambria"/>
          <w:spacing w:val="-2"/>
        </w:rPr>
        <w:t xml:space="preserve"> </w:t>
      </w:r>
      <w:r w:rsidRPr="008516A0">
        <w:rPr>
          <w:rFonts w:ascii="Cambria" w:hAnsi="Cambria"/>
          <w:b/>
        </w:rPr>
        <w:t>Implemented</w:t>
      </w:r>
      <w:r w:rsidRPr="008516A0">
        <w:rPr>
          <w:rFonts w:ascii="Cambria" w:hAnsi="Cambria"/>
          <w:b/>
          <w:spacing w:val="-2"/>
        </w:rPr>
        <w:t xml:space="preserve"> </w:t>
      </w:r>
      <w:r w:rsidRPr="008516A0">
        <w:rPr>
          <w:rFonts w:ascii="Cambria" w:hAnsi="Cambria"/>
          <w:b/>
        </w:rPr>
        <w:t xml:space="preserve">model explainability, performance monitoring, </w:t>
      </w:r>
      <w:r w:rsidRPr="008516A0">
        <w:rPr>
          <w:rFonts w:ascii="Cambria" w:hAnsi="Cambria"/>
        </w:rPr>
        <w:t xml:space="preserve">and </w:t>
      </w:r>
      <w:r w:rsidRPr="008516A0">
        <w:rPr>
          <w:rFonts w:ascii="Cambria" w:hAnsi="Cambria"/>
          <w:b/>
        </w:rPr>
        <w:t xml:space="preserve">data drift detection to ensure </w:t>
      </w:r>
      <w:r>
        <w:rPr>
          <w:rFonts w:ascii="Cambria" w:hAnsi="Cambria"/>
          <w:b/>
        </w:rPr>
        <w:t>long-term</w:t>
      </w:r>
      <w:r w:rsidRPr="008516A0">
        <w:rPr>
          <w:rFonts w:ascii="Cambria" w:hAnsi="Cambria"/>
          <w:b/>
        </w:rPr>
        <w:t xml:space="preserve"> model stability</w:t>
      </w:r>
      <w:r w:rsidRPr="008516A0">
        <w:rPr>
          <w:rFonts w:ascii="Cambria" w:hAnsi="Cambria"/>
        </w:rPr>
        <w:t xml:space="preserve">. Collaborated with </w:t>
      </w:r>
      <w:r>
        <w:rPr>
          <w:rFonts w:ascii="Cambria" w:hAnsi="Cambria"/>
        </w:rPr>
        <w:t>cross-functional</w:t>
      </w:r>
      <w:r w:rsidRPr="008516A0">
        <w:rPr>
          <w:rFonts w:ascii="Cambria" w:hAnsi="Cambria"/>
        </w:rPr>
        <w:t xml:space="preserve"> risk, data science, and business teams to translate risk requirements into </w:t>
      </w:r>
      <w:r>
        <w:rPr>
          <w:rFonts w:ascii="Cambria" w:hAnsi="Cambria"/>
        </w:rPr>
        <w:t>production-ready</w:t>
      </w:r>
      <w:r w:rsidRPr="008516A0">
        <w:rPr>
          <w:rFonts w:ascii="Cambria" w:hAnsi="Cambria"/>
        </w:rPr>
        <w:t xml:space="preserve"> ML solutions.</w:t>
      </w:r>
      <w:r w:rsidR="0030093B">
        <w:rPr>
          <w:rFonts w:ascii="Cambria" w:hAnsi="Cambria"/>
        </w:rPr>
        <w:br/>
      </w:r>
    </w:p>
    <w:p w14:paraId="0CB44942" w14:textId="77777777" w:rsidR="008516A0" w:rsidRPr="008516A0" w:rsidRDefault="008516A0" w:rsidP="004E740F">
      <w:pPr>
        <w:pStyle w:val="TableParagraph"/>
        <w:spacing w:before="50"/>
        <w:ind w:left="0"/>
        <w:jc w:val="both"/>
        <w:rPr>
          <w:rFonts w:ascii="Cambria" w:hAnsi="Cambria"/>
        </w:rPr>
      </w:pPr>
      <w:r w:rsidRPr="008516A0">
        <w:rPr>
          <w:rFonts w:ascii="Cambria" w:hAnsi="Cambria"/>
          <w:b/>
        </w:rPr>
        <w:t>Technical Stack</w:t>
      </w:r>
      <w:r w:rsidRPr="008516A0">
        <w:rPr>
          <w:rFonts w:ascii="Cambria" w:hAnsi="Cambria"/>
        </w:rPr>
        <w:t xml:space="preserve">: Python, advanced SQL (Oracle, SQL Server), scikit-learn, </w:t>
      </w:r>
      <w:proofErr w:type="spellStart"/>
      <w:r w:rsidRPr="008516A0">
        <w:rPr>
          <w:rFonts w:ascii="Cambria" w:hAnsi="Cambria"/>
        </w:rPr>
        <w:t>XGBoost</w:t>
      </w:r>
      <w:proofErr w:type="spellEnd"/>
      <w:r w:rsidRPr="008516A0">
        <w:rPr>
          <w:rFonts w:ascii="Cambria" w:hAnsi="Cambria"/>
        </w:rPr>
        <w:t xml:space="preserve">, </w:t>
      </w:r>
      <w:proofErr w:type="spellStart"/>
      <w:r w:rsidRPr="008516A0">
        <w:rPr>
          <w:rFonts w:ascii="Cambria" w:hAnsi="Cambria"/>
        </w:rPr>
        <w:t>PySpark</w:t>
      </w:r>
      <w:proofErr w:type="spellEnd"/>
      <w:r w:rsidRPr="008516A0">
        <w:rPr>
          <w:rFonts w:ascii="Cambria" w:hAnsi="Cambria"/>
        </w:rPr>
        <w:t xml:space="preserve">, Apache Spark, Hive, Apache Airflow, </w:t>
      </w:r>
      <w:proofErr w:type="spellStart"/>
      <w:r w:rsidRPr="008516A0">
        <w:rPr>
          <w:rFonts w:ascii="Cambria" w:hAnsi="Cambria"/>
        </w:rPr>
        <w:t>MLflow</w:t>
      </w:r>
      <w:proofErr w:type="spellEnd"/>
      <w:r w:rsidRPr="008516A0">
        <w:rPr>
          <w:rFonts w:ascii="Cambria" w:hAnsi="Cambria"/>
        </w:rPr>
        <w:t>, Docker, AWS (S3, EC2, EMR), SHAP, (PSI, CSI, AUC, KS), Git, Jenkins, Jira</w:t>
      </w:r>
    </w:p>
    <w:p w14:paraId="4F4D1FC2" w14:textId="7B6B11CF" w:rsidR="008516A0" w:rsidRPr="008516A0" w:rsidRDefault="008516A0" w:rsidP="004E740F">
      <w:pPr>
        <w:pStyle w:val="TableParagraph"/>
        <w:tabs>
          <w:tab w:val="left" w:pos="955"/>
        </w:tabs>
        <w:ind w:left="0" w:right="284"/>
        <w:jc w:val="both"/>
        <w:rPr>
          <w:rFonts w:ascii="Cambria" w:hAnsi="Cambria"/>
        </w:rPr>
      </w:pPr>
      <w:r w:rsidRPr="008516A0">
        <w:rPr>
          <w:rFonts w:ascii="Cambria" w:hAnsi="Cambria"/>
          <w:b/>
        </w:rPr>
        <w:t xml:space="preserve">                                                                                                                </w:t>
      </w:r>
    </w:p>
    <w:p w14:paraId="6BCB6C2A" w14:textId="5E38BEC9" w:rsidR="008516A0" w:rsidRPr="008516A0" w:rsidRDefault="008516A0" w:rsidP="008516A0">
      <w:pPr>
        <w:pStyle w:val="TableParagraph"/>
        <w:spacing w:line="276" w:lineRule="auto"/>
        <w:ind w:left="0"/>
        <w:rPr>
          <w:rFonts w:ascii="Cambria" w:hAnsi="Cambria"/>
          <w:b/>
        </w:rPr>
      </w:pPr>
      <w:r w:rsidRPr="008516A0">
        <w:rPr>
          <w:rFonts w:ascii="Cambria" w:hAnsi="Cambria"/>
          <w:b/>
          <w:spacing w:val="-2"/>
        </w:rPr>
        <w:t>Responsibilities:</w:t>
      </w:r>
    </w:p>
    <w:p w14:paraId="76017686" w14:textId="77777777" w:rsidR="008516A0" w:rsidRPr="008516A0" w:rsidRDefault="008516A0" w:rsidP="0030093B">
      <w:pPr>
        <w:pStyle w:val="TableParagraph"/>
        <w:numPr>
          <w:ilvl w:val="0"/>
          <w:numId w:val="4"/>
        </w:numPr>
        <w:tabs>
          <w:tab w:val="left" w:pos="955"/>
        </w:tabs>
        <w:ind w:left="397" w:right="529"/>
        <w:jc w:val="both"/>
        <w:rPr>
          <w:rFonts w:ascii="Cambria" w:hAnsi="Cambria"/>
        </w:rPr>
      </w:pPr>
      <w:r w:rsidRPr="008516A0">
        <w:rPr>
          <w:rFonts w:ascii="Cambria" w:hAnsi="Cambria"/>
        </w:rPr>
        <w:t>Designed,</w:t>
      </w:r>
      <w:r w:rsidRPr="008516A0">
        <w:rPr>
          <w:rFonts w:ascii="Cambria" w:hAnsi="Cambria"/>
          <w:spacing w:val="-2"/>
        </w:rPr>
        <w:t xml:space="preserve"> </w:t>
      </w:r>
      <w:r w:rsidRPr="008516A0">
        <w:rPr>
          <w:rFonts w:ascii="Cambria" w:hAnsi="Cambria"/>
        </w:rPr>
        <w:t>developed,</w:t>
      </w:r>
      <w:r w:rsidRPr="008516A0">
        <w:rPr>
          <w:rFonts w:ascii="Cambria" w:hAnsi="Cambria"/>
          <w:spacing w:val="-2"/>
        </w:rPr>
        <w:t xml:space="preserve"> </w:t>
      </w:r>
      <w:r w:rsidRPr="008516A0">
        <w:rPr>
          <w:rFonts w:ascii="Cambria" w:hAnsi="Cambria"/>
        </w:rPr>
        <w:t>and</w:t>
      </w:r>
      <w:r w:rsidRPr="008516A0">
        <w:rPr>
          <w:rFonts w:ascii="Cambria" w:hAnsi="Cambria"/>
          <w:spacing w:val="-3"/>
        </w:rPr>
        <w:t xml:space="preserve"> </w:t>
      </w:r>
      <w:r w:rsidRPr="008516A0">
        <w:rPr>
          <w:rFonts w:ascii="Cambria" w:hAnsi="Cambria"/>
          <w:b/>
        </w:rPr>
        <w:t>productionized</w:t>
      </w:r>
      <w:r w:rsidRPr="008516A0">
        <w:rPr>
          <w:rFonts w:ascii="Cambria" w:hAnsi="Cambria"/>
          <w:b/>
          <w:spacing w:val="-6"/>
        </w:rPr>
        <w:t xml:space="preserve"> </w:t>
      </w:r>
      <w:r w:rsidRPr="008516A0">
        <w:rPr>
          <w:rFonts w:ascii="Cambria" w:hAnsi="Cambria"/>
          <w:b/>
        </w:rPr>
        <w:t>credit</w:t>
      </w:r>
      <w:r w:rsidRPr="008516A0">
        <w:rPr>
          <w:rFonts w:ascii="Cambria" w:hAnsi="Cambria"/>
          <w:b/>
          <w:spacing w:val="-3"/>
        </w:rPr>
        <w:t xml:space="preserve"> </w:t>
      </w:r>
      <w:r w:rsidRPr="008516A0">
        <w:rPr>
          <w:rFonts w:ascii="Cambria" w:hAnsi="Cambria"/>
          <w:b/>
        </w:rPr>
        <w:t>risk</w:t>
      </w:r>
      <w:r w:rsidRPr="008516A0">
        <w:rPr>
          <w:rFonts w:ascii="Cambria" w:hAnsi="Cambria"/>
          <w:b/>
          <w:spacing w:val="-5"/>
        </w:rPr>
        <w:t xml:space="preserve"> </w:t>
      </w:r>
      <w:r w:rsidRPr="008516A0">
        <w:rPr>
          <w:rFonts w:ascii="Cambria" w:hAnsi="Cambria"/>
          <w:b/>
        </w:rPr>
        <w:t>and</w:t>
      </w:r>
      <w:r w:rsidRPr="008516A0">
        <w:rPr>
          <w:rFonts w:ascii="Cambria" w:hAnsi="Cambria"/>
          <w:b/>
          <w:spacing w:val="-1"/>
        </w:rPr>
        <w:t xml:space="preserve"> </w:t>
      </w:r>
      <w:r w:rsidRPr="008516A0">
        <w:rPr>
          <w:rFonts w:ascii="Cambria" w:hAnsi="Cambria"/>
          <w:b/>
        </w:rPr>
        <w:t>delinquency</w:t>
      </w:r>
      <w:r w:rsidRPr="008516A0">
        <w:rPr>
          <w:rFonts w:ascii="Cambria" w:hAnsi="Cambria"/>
          <w:b/>
          <w:spacing w:val="-4"/>
        </w:rPr>
        <w:t xml:space="preserve"> </w:t>
      </w:r>
      <w:r w:rsidRPr="008516A0">
        <w:rPr>
          <w:rFonts w:ascii="Cambria" w:hAnsi="Cambria"/>
          <w:b/>
        </w:rPr>
        <w:t>prediction</w:t>
      </w:r>
      <w:r w:rsidRPr="008516A0">
        <w:rPr>
          <w:rFonts w:ascii="Cambria" w:hAnsi="Cambria"/>
          <w:b/>
          <w:spacing w:val="-2"/>
        </w:rPr>
        <w:t xml:space="preserve"> </w:t>
      </w:r>
      <w:r w:rsidRPr="008516A0">
        <w:rPr>
          <w:rFonts w:ascii="Cambria" w:hAnsi="Cambria"/>
          <w:b/>
        </w:rPr>
        <w:t>models</w:t>
      </w:r>
      <w:r w:rsidRPr="008516A0">
        <w:rPr>
          <w:rFonts w:ascii="Cambria" w:hAnsi="Cambria"/>
          <w:b/>
          <w:spacing w:val="-1"/>
        </w:rPr>
        <w:t xml:space="preserve"> </w:t>
      </w:r>
      <w:r w:rsidRPr="008516A0">
        <w:rPr>
          <w:rFonts w:ascii="Cambria" w:hAnsi="Cambria"/>
        </w:rPr>
        <w:t>using</w:t>
      </w:r>
      <w:r w:rsidRPr="008516A0">
        <w:rPr>
          <w:rFonts w:ascii="Cambria" w:hAnsi="Cambria"/>
          <w:spacing w:val="-4"/>
        </w:rPr>
        <w:t xml:space="preserve"> </w:t>
      </w:r>
      <w:r w:rsidRPr="008516A0">
        <w:rPr>
          <w:rFonts w:ascii="Cambria" w:hAnsi="Cambria"/>
          <w:b/>
        </w:rPr>
        <w:t>Python,</w:t>
      </w:r>
      <w:r w:rsidRPr="008516A0">
        <w:rPr>
          <w:rFonts w:ascii="Cambria" w:hAnsi="Cambria"/>
          <w:b/>
          <w:spacing w:val="-4"/>
        </w:rPr>
        <w:t xml:space="preserve"> </w:t>
      </w:r>
      <w:r w:rsidRPr="008516A0">
        <w:rPr>
          <w:rFonts w:ascii="Cambria" w:hAnsi="Cambria"/>
          <w:b/>
        </w:rPr>
        <w:t>scikit-learn,</w:t>
      </w:r>
      <w:r w:rsidRPr="008516A0">
        <w:rPr>
          <w:rFonts w:ascii="Cambria" w:hAnsi="Cambria"/>
          <w:b/>
          <w:spacing w:val="-4"/>
        </w:rPr>
        <w:t xml:space="preserve"> </w:t>
      </w:r>
      <w:r w:rsidRPr="008516A0">
        <w:rPr>
          <w:rFonts w:ascii="Cambria" w:hAnsi="Cambria"/>
          <w:b/>
        </w:rPr>
        <w:t xml:space="preserve">and </w:t>
      </w:r>
      <w:proofErr w:type="spellStart"/>
      <w:r w:rsidRPr="008516A0">
        <w:rPr>
          <w:rFonts w:ascii="Cambria" w:hAnsi="Cambria"/>
          <w:b/>
        </w:rPr>
        <w:t>XGBoost</w:t>
      </w:r>
      <w:proofErr w:type="spellEnd"/>
      <w:r w:rsidRPr="008516A0">
        <w:rPr>
          <w:rFonts w:ascii="Cambria" w:hAnsi="Cambria"/>
        </w:rPr>
        <w:t>, supporting HSBC retail banking portfolio.</w:t>
      </w:r>
    </w:p>
    <w:p w14:paraId="312CE8D8" w14:textId="00ECF090" w:rsidR="008516A0" w:rsidRDefault="008516A0" w:rsidP="0030093B">
      <w:pPr>
        <w:pStyle w:val="TableParagraph"/>
        <w:numPr>
          <w:ilvl w:val="0"/>
          <w:numId w:val="4"/>
        </w:numPr>
        <w:tabs>
          <w:tab w:val="left" w:pos="955"/>
        </w:tabs>
        <w:ind w:left="397" w:right="1070"/>
        <w:jc w:val="both"/>
        <w:rPr>
          <w:rFonts w:ascii="Cambria" w:hAnsi="Cambria"/>
        </w:rPr>
      </w:pPr>
      <w:r w:rsidRPr="008516A0">
        <w:rPr>
          <w:rFonts w:ascii="Cambria" w:hAnsi="Cambria"/>
        </w:rPr>
        <w:t>Built</w:t>
      </w:r>
      <w:r w:rsidRPr="008516A0">
        <w:rPr>
          <w:rFonts w:ascii="Cambria" w:hAnsi="Cambria"/>
          <w:spacing w:val="-4"/>
        </w:rPr>
        <w:t xml:space="preserve"> </w:t>
      </w:r>
      <w:r w:rsidRPr="008516A0">
        <w:rPr>
          <w:rFonts w:ascii="Cambria" w:hAnsi="Cambria"/>
        </w:rPr>
        <w:t>scalable</w:t>
      </w:r>
      <w:r w:rsidRPr="008516A0">
        <w:rPr>
          <w:rFonts w:ascii="Cambria" w:hAnsi="Cambria"/>
          <w:spacing w:val="-1"/>
        </w:rPr>
        <w:t xml:space="preserve"> </w:t>
      </w:r>
      <w:r w:rsidRPr="008516A0">
        <w:rPr>
          <w:rFonts w:ascii="Cambria" w:hAnsi="Cambria"/>
        </w:rPr>
        <w:t>feature</w:t>
      </w:r>
      <w:r w:rsidRPr="008516A0">
        <w:rPr>
          <w:rFonts w:ascii="Cambria" w:hAnsi="Cambria"/>
          <w:spacing w:val="-2"/>
        </w:rPr>
        <w:t xml:space="preserve"> </w:t>
      </w:r>
      <w:r w:rsidRPr="008516A0">
        <w:rPr>
          <w:rFonts w:ascii="Cambria" w:hAnsi="Cambria"/>
          <w:b/>
        </w:rPr>
        <w:t>engineering</w:t>
      </w:r>
      <w:r w:rsidRPr="008516A0">
        <w:rPr>
          <w:rFonts w:ascii="Cambria" w:hAnsi="Cambria"/>
          <w:b/>
          <w:spacing w:val="-8"/>
        </w:rPr>
        <w:t xml:space="preserve"> </w:t>
      </w:r>
      <w:r w:rsidRPr="008516A0">
        <w:rPr>
          <w:rFonts w:ascii="Cambria" w:hAnsi="Cambria"/>
          <w:b/>
        </w:rPr>
        <w:t xml:space="preserve">pipelines </w:t>
      </w:r>
      <w:r w:rsidRPr="008516A0">
        <w:rPr>
          <w:rFonts w:ascii="Cambria" w:hAnsi="Cambria"/>
        </w:rPr>
        <w:t>using</w:t>
      </w:r>
      <w:r w:rsidRPr="008516A0">
        <w:rPr>
          <w:rFonts w:ascii="Cambria" w:hAnsi="Cambria"/>
          <w:spacing w:val="-3"/>
        </w:rPr>
        <w:t xml:space="preserve"> </w:t>
      </w:r>
      <w:r w:rsidRPr="008516A0">
        <w:rPr>
          <w:rFonts w:ascii="Cambria" w:hAnsi="Cambria"/>
          <w:b/>
        </w:rPr>
        <w:t>advanced</w:t>
      </w:r>
      <w:r w:rsidRPr="008516A0">
        <w:rPr>
          <w:rFonts w:ascii="Cambria" w:hAnsi="Cambria"/>
          <w:b/>
          <w:spacing w:val="-6"/>
        </w:rPr>
        <w:t xml:space="preserve"> </w:t>
      </w:r>
      <w:r w:rsidRPr="008516A0">
        <w:rPr>
          <w:rFonts w:ascii="Cambria" w:hAnsi="Cambria"/>
          <w:b/>
        </w:rPr>
        <w:t>SQL,</w:t>
      </w:r>
      <w:r w:rsidRPr="008516A0">
        <w:rPr>
          <w:rFonts w:ascii="Cambria" w:hAnsi="Cambria"/>
          <w:b/>
          <w:spacing w:val="-3"/>
        </w:rPr>
        <w:t xml:space="preserve"> </w:t>
      </w:r>
      <w:proofErr w:type="spellStart"/>
      <w:r w:rsidRPr="008516A0">
        <w:rPr>
          <w:rFonts w:ascii="Cambria" w:hAnsi="Cambria"/>
          <w:b/>
        </w:rPr>
        <w:t>PySpark</w:t>
      </w:r>
      <w:proofErr w:type="spellEnd"/>
      <w:r w:rsidRPr="008516A0">
        <w:rPr>
          <w:rFonts w:ascii="Cambria" w:hAnsi="Cambria"/>
          <w:b/>
        </w:rPr>
        <w:t>,</w:t>
      </w:r>
      <w:r w:rsidRPr="008516A0">
        <w:rPr>
          <w:rFonts w:ascii="Cambria" w:hAnsi="Cambria"/>
          <w:b/>
          <w:spacing w:val="-3"/>
        </w:rPr>
        <w:t xml:space="preserve"> </w:t>
      </w:r>
      <w:r w:rsidRPr="008516A0">
        <w:rPr>
          <w:rFonts w:ascii="Cambria" w:hAnsi="Cambria"/>
          <w:b/>
        </w:rPr>
        <w:t>pandas,</w:t>
      </w:r>
      <w:r w:rsidRPr="008516A0">
        <w:rPr>
          <w:rFonts w:ascii="Cambria" w:hAnsi="Cambria"/>
          <w:b/>
          <w:spacing w:val="-3"/>
        </w:rPr>
        <w:t xml:space="preserve"> </w:t>
      </w:r>
      <w:r w:rsidRPr="008516A0">
        <w:rPr>
          <w:rFonts w:ascii="Cambria" w:hAnsi="Cambria"/>
          <w:b/>
        </w:rPr>
        <w:t>and</w:t>
      </w:r>
      <w:r w:rsidRPr="008516A0">
        <w:rPr>
          <w:rFonts w:ascii="Cambria" w:hAnsi="Cambria"/>
          <w:b/>
          <w:spacing w:val="-1"/>
        </w:rPr>
        <w:t xml:space="preserve"> </w:t>
      </w:r>
      <w:r w:rsidRPr="008516A0">
        <w:rPr>
          <w:rFonts w:ascii="Cambria" w:hAnsi="Cambria"/>
          <w:b/>
        </w:rPr>
        <w:t>Apache</w:t>
      </w:r>
      <w:r w:rsidRPr="008516A0">
        <w:rPr>
          <w:rFonts w:ascii="Cambria" w:hAnsi="Cambria"/>
          <w:b/>
          <w:spacing w:val="-4"/>
        </w:rPr>
        <w:t xml:space="preserve"> </w:t>
      </w:r>
      <w:r w:rsidRPr="008516A0">
        <w:rPr>
          <w:rFonts w:ascii="Cambria" w:hAnsi="Cambria"/>
          <w:b/>
        </w:rPr>
        <w:t>Spark</w:t>
      </w:r>
      <w:r w:rsidRPr="008516A0">
        <w:rPr>
          <w:rFonts w:ascii="Cambria" w:hAnsi="Cambria"/>
        </w:rPr>
        <w:t>,</w:t>
      </w:r>
      <w:r w:rsidRPr="008516A0">
        <w:rPr>
          <w:rFonts w:ascii="Cambria" w:hAnsi="Cambria"/>
          <w:spacing w:val="-6"/>
        </w:rPr>
        <w:t xml:space="preserve"> </w:t>
      </w:r>
      <w:r w:rsidRPr="008516A0">
        <w:rPr>
          <w:rFonts w:ascii="Cambria" w:hAnsi="Cambria"/>
        </w:rPr>
        <w:t>generating behavioral, transactional, and exposure-based features from high-volume financial data</w:t>
      </w:r>
    </w:p>
    <w:p w14:paraId="45C00247" w14:textId="551ED4A9" w:rsidR="00403885" w:rsidRPr="008516A0" w:rsidRDefault="00403885" w:rsidP="0030093B">
      <w:pPr>
        <w:pStyle w:val="TableParagraph"/>
        <w:numPr>
          <w:ilvl w:val="0"/>
          <w:numId w:val="4"/>
        </w:numPr>
        <w:tabs>
          <w:tab w:val="left" w:pos="955"/>
        </w:tabs>
        <w:ind w:left="397" w:right="1070"/>
        <w:jc w:val="both"/>
        <w:rPr>
          <w:rFonts w:ascii="Cambria" w:hAnsi="Cambria"/>
        </w:rPr>
      </w:pPr>
      <w:r w:rsidRPr="00403885">
        <w:rPr>
          <w:rFonts w:ascii="Cambria" w:hAnsi="Cambria"/>
        </w:rPr>
        <w:t>Worked in large-scale regulated enterprise programs aligned with model risk management (MRM) standards</w:t>
      </w:r>
    </w:p>
    <w:p w14:paraId="22ED6B2E" w14:textId="77777777" w:rsidR="008516A0" w:rsidRPr="008516A0" w:rsidRDefault="008516A0" w:rsidP="0030093B">
      <w:pPr>
        <w:pStyle w:val="TableParagraph"/>
        <w:numPr>
          <w:ilvl w:val="0"/>
          <w:numId w:val="4"/>
        </w:numPr>
        <w:tabs>
          <w:tab w:val="left" w:pos="955"/>
        </w:tabs>
        <w:ind w:left="397" w:right="1037"/>
        <w:jc w:val="both"/>
        <w:rPr>
          <w:rFonts w:ascii="Cambria" w:hAnsi="Cambria"/>
        </w:rPr>
      </w:pPr>
      <w:r w:rsidRPr="008516A0">
        <w:rPr>
          <w:rFonts w:ascii="Cambria" w:hAnsi="Cambria"/>
        </w:rPr>
        <w:t>Created</w:t>
      </w:r>
      <w:r w:rsidRPr="008516A0">
        <w:rPr>
          <w:rFonts w:ascii="Cambria" w:hAnsi="Cambria"/>
          <w:spacing w:val="-5"/>
        </w:rPr>
        <w:t xml:space="preserve"> </w:t>
      </w:r>
      <w:r w:rsidRPr="008516A0">
        <w:rPr>
          <w:rFonts w:ascii="Cambria" w:hAnsi="Cambria"/>
        </w:rPr>
        <w:t>and</w:t>
      </w:r>
      <w:r w:rsidRPr="008516A0">
        <w:rPr>
          <w:rFonts w:ascii="Cambria" w:hAnsi="Cambria"/>
          <w:spacing w:val="-5"/>
        </w:rPr>
        <w:t xml:space="preserve"> </w:t>
      </w:r>
      <w:r w:rsidRPr="008516A0">
        <w:rPr>
          <w:rFonts w:ascii="Cambria" w:hAnsi="Cambria"/>
        </w:rPr>
        <w:t>maintained training,</w:t>
      </w:r>
      <w:r w:rsidRPr="008516A0">
        <w:rPr>
          <w:rFonts w:ascii="Cambria" w:hAnsi="Cambria"/>
          <w:spacing w:val="-7"/>
        </w:rPr>
        <w:t xml:space="preserve"> </w:t>
      </w:r>
      <w:r w:rsidRPr="008516A0">
        <w:rPr>
          <w:rFonts w:ascii="Cambria" w:hAnsi="Cambria"/>
        </w:rPr>
        <w:t>validation,</w:t>
      </w:r>
      <w:r w:rsidRPr="008516A0">
        <w:rPr>
          <w:rFonts w:ascii="Cambria" w:hAnsi="Cambria"/>
          <w:spacing w:val="-2"/>
        </w:rPr>
        <w:t xml:space="preserve"> </w:t>
      </w:r>
      <w:r w:rsidRPr="008516A0">
        <w:rPr>
          <w:rFonts w:ascii="Cambria" w:hAnsi="Cambria"/>
        </w:rPr>
        <w:t>and</w:t>
      </w:r>
      <w:r w:rsidRPr="008516A0">
        <w:rPr>
          <w:rFonts w:ascii="Cambria" w:hAnsi="Cambria"/>
          <w:spacing w:val="-5"/>
        </w:rPr>
        <w:t xml:space="preserve"> </w:t>
      </w:r>
      <w:r w:rsidRPr="008516A0">
        <w:rPr>
          <w:rFonts w:ascii="Cambria" w:hAnsi="Cambria"/>
        </w:rPr>
        <w:t>scoring</w:t>
      </w:r>
      <w:r w:rsidRPr="008516A0">
        <w:rPr>
          <w:rFonts w:ascii="Cambria" w:hAnsi="Cambria"/>
          <w:spacing w:val="-4"/>
        </w:rPr>
        <w:t xml:space="preserve"> </w:t>
      </w:r>
      <w:r w:rsidRPr="008516A0">
        <w:rPr>
          <w:rFonts w:ascii="Cambria" w:hAnsi="Cambria"/>
        </w:rPr>
        <w:t>datasets on</w:t>
      </w:r>
      <w:r w:rsidRPr="008516A0">
        <w:rPr>
          <w:rFonts w:ascii="Cambria" w:hAnsi="Cambria"/>
          <w:spacing w:val="-5"/>
        </w:rPr>
        <w:t xml:space="preserve"> </w:t>
      </w:r>
      <w:r w:rsidRPr="008516A0">
        <w:rPr>
          <w:rFonts w:ascii="Cambria" w:hAnsi="Cambria"/>
          <w:b/>
        </w:rPr>
        <w:t>cloud-based</w:t>
      </w:r>
      <w:r w:rsidRPr="008516A0">
        <w:rPr>
          <w:rFonts w:ascii="Cambria" w:hAnsi="Cambria"/>
          <w:b/>
          <w:spacing w:val="-2"/>
        </w:rPr>
        <w:t xml:space="preserve"> </w:t>
      </w:r>
      <w:r w:rsidRPr="008516A0">
        <w:rPr>
          <w:rFonts w:ascii="Cambria" w:hAnsi="Cambria"/>
          <w:b/>
        </w:rPr>
        <w:t>data</w:t>
      </w:r>
      <w:r w:rsidRPr="008516A0">
        <w:rPr>
          <w:rFonts w:ascii="Cambria" w:hAnsi="Cambria"/>
          <w:b/>
          <w:spacing w:val="-8"/>
        </w:rPr>
        <w:t xml:space="preserve"> </w:t>
      </w:r>
      <w:r w:rsidRPr="008516A0">
        <w:rPr>
          <w:rFonts w:ascii="Cambria" w:hAnsi="Cambria"/>
          <w:b/>
        </w:rPr>
        <w:t>platforms, enabling</w:t>
      </w:r>
      <w:r w:rsidRPr="008516A0">
        <w:rPr>
          <w:rFonts w:ascii="Cambria" w:hAnsi="Cambria"/>
          <w:b/>
          <w:spacing w:val="-4"/>
        </w:rPr>
        <w:t xml:space="preserve"> </w:t>
      </w:r>
      <w:r w:rsidRPr="008516A0">
        <w:rPr>
          <w:rFonts w:ascii="Cambria" w:hAnsi="Cambria"/>
          <w:b/>
        </w:rPr>
        <w:t xml:space="preserve">model development, periodic recalibration, </w:t>
      </w:r>
      <w:r w:rsidRPr="008516A0">
        <w:rPr>
          <w:rFonts w:ascii="Cambria" w:hAnsi="Cambria"/>
        </w:rPr>
        <w:t xml:space="preserve">and </w:t>
      </w:r>
      <w:r w:rsidRPr="008516A0">
        <w:rPr>
          <w:rFonts w:ascii="Cambria" w:hAnsi="Cambria"/>
          <w:b/>
        </w:rPr>
        <w:t>regulatory reporting</w:t>
      </w:r>
      <w:r w:rsidRPr="008516A0">
        <w:rPr>
          <w:rFonts w:ascii="Cambria" w:hAnsi="Cambria"/>
        </w:rPr>
        <w:t>.</w:t>
      </w:r>
    </w:p>
    <w:p w14:paraId="09358CD8" w14:textId="77777777" w:rsidR="008516A0" w:rsidRPr="008516A0" w:rsidRDefault="008516A0" w:rsidP="0030093B">
      <w:pPr>
        <w:pStyle w:val="TableParagraph"/>
        <w:numPr>
          <w:ilvl w:val="0"/>
          <w:numId w:val="4"/>
        </w:numPr>
        <w:tabs>
          <w:tab w:val="left" w:pos="955"/>
        </w:tabs>
        <w:spacing w:before="1"/>
        <w:ind w:left="397" w:right="341"/>
        <w:jc w:val="both"/>
        <w:rPr>
          <w:rFonts w:ascii="Cambria" w:hAnsi="Cambria"/>
          <w:b/>
        </w:rPr>
      </w:pPr>
      <w:r w:rsidRPr="008516A0">
        <w:rPr>
          <w:rFonts w:ascii="Cambria" w:hAnsi="Cambria"/>
        </w:rPr>
        <w:t xml:space="preserve">Implemented </w:t>
      </w:r>
      <w:r w:rsidRPr="008516A0">
        <w:rPr>
          <w:rFonts w:ascii="Cambria" w:hAnsi="Cambria"/>
          <w:b/>
        </w:rPr>
        <w:t>end-to-end</w:t>
      </w:r>
      <w:r w:rsidRPr="008516A0">
        <w:rPr>
          <w:rFonts w:ascii="Cambria" w:hAnsi="Cambria"/>
          <w:b/>
          <w:spacing w:val="-8"/>
        </w:rPr>
        <w:t xml:space="preserve"> </w:t>
      </w:r>
      <w:r w:rsidRPr="008516A0">
        <w:rPr>
          <w:rFonts w:ascii="Cambria" w:hAnsi="Cambria"/>
          <w:b/>
        </w:rPr>
        <w:t>ML</w:t>
      </w:r>
      <w:r w:rsidRPr="008516A0">
        <w:rPr>
          <w:rFonts w:ascii="Cambria" w:hAnsi="Cambria"/>
          <w:b/>
          <w:spacing w:val="-4"/>
        </w:rPr>
        <w:t xml:space="preserve"> </w:t>
      </w:r>
      <w:r w:rsidRPr="008516A0">
        <w:rPr>
          <w:rFonts w:ascii="Cambria" w:hAnsi="Cambria"/>
          <w:b/>
        </w:rPr>
        <w:t>pipelines</w:t>
      </w:r>
      <w:r w:rsidRPr="008516A0">
        <w:rPr>
          <w:rFonts w:ascii="Cambria" w:hAnsi="Cambria"/>
          <w:b/>
          <w:spacing w:val="-3"/>
        </w:rPr>
        <w:t xml:space="preserve"> </w:t>
      </w:r>
      <w:r w:rsidRPr="008516A0">
        <w:rPr>
          <w:rFonts w:ascii="Cambria" w:hAnsi="Cambria"/>
        </w:rPr>
        <w:t>covering</w:t>
      </w:r>
      <w:r w:rsidRPr="008516A0">
        <w:rPr>
          <w:rFonts w:ascii="Cambria" w:hAnsi="Cambria"/>
          <w:spacing w:val="-4"/>
        </w:rPr>
        <w:t xml:space="preserve"> </w:t>
      </w:r>
      <w:r w:rsidRPr="008516A0">
        <w:rPr>
          <w:rFonts w:ascii="Cambria" w:hAnsi="Cambria"/>
          <w:b/>
        </w:rPr>
        <w:t>data ingestion,</w:t>
      </w:r>
      <w:r w:rsidRPr="008516A0">
        <w:rPr>
          <w:rFonts w:ascii="Cambria" w:hAnsi="Cambria"/>
          <w:b/>
          <w:spacing w:val="-5"/>
        </w:rPr>
        <w:t xml:space="preserve"> </w:t>
      </w:r>
      <w:r w:rsidRPr="008516A0">
        <w:rPr>
          <w:rFonts w:ascii="Cambria" w:hAnsi="Cambria"/>
          <w:b/>
        </w:rPr>
        <w:t>feature</w:t>
      </w:r>
      <w:r w:rsidRPr="008516A0">
        <w:rPr>
          <w:rFonts w:ascii="Cambria" w:hAnsi="Cambria"/>
          <w:b/>
          <w:spacing w:val="-1"/>
        </w:rPr>
        <w:t xml:space="preserve"> </w:t>
      </w:r>
      <w:r w:rsidRPr="008516A0">
        <w:rPr>
          <w:rFonts w:ascii="Cambria" w:hAnsi="Cambria"/>
          <w:b/>
        </w:rPr>
        <w:t>generation, model</w:t>
      </w:r>
      <w:r w:rsidRPr="008516A0">
        <w:rPr>
          <w:rFonts w:ascii="Cambria" w:hAnsi="Cambria"/>
          <w:b/>
          <w:spacing w:val="-2"/>
        </w:rPr>
        <w:t xml:space="preserve"> </w:t>
      </w:r>
      <w:r w:rsidRPr="008516A0">
        <w:rPr>
          <w:rFonts w:ascii="Cambria" w:hAnsi="Cambria"/>
          <w:b/>
        </w:rPr>
        <w:t>training,</w:t>
      </w:r>
      <w:r w:rsidRPr="008516A0">
        <w:rPr>
          <w:rFonts w:ascii="Cambria" w:hAnsi="Cambria"/>
          <w:b/>
          <w:spacing w:val="-5"/>
        </w:rPr>
        <w:t xml:space="preserve"> </w:t>
      </w:r>
      <w:r w:rsidRPr="008516A0">
        <w:rPr>
          <w:rFonts w:ascii="Cambria" w:hAnsi="Cambria"/>
          <w:b/>
        </w:rPr>
        <w:t xml:space="preserve">validation, </w:t>
      </w:r>
      <w:r w:rsidRPr="008516A0">
        <w:rPr>
          <w:rFonts w:ascii="Cambria" w:hAnsi="Cambria"/>
        </w:rPr>
        <w:t>and</w:t>
      </w:r>
      <w:r w:rsidRPr="008516A0">
        <w:rPr>
          <w:rFonts w:ascii="Cambria" w:hAnsi="Cambria"/>
          <w:spacing w:val="-6"/>
        </w:rPr>
        <w:t xml:space="preserve"> </w:t>
      </w:r>
      <w:r w:rsidRPr="008516A0">
        <w:rPr>
          <w:rFonts w:ascii="Cambria" w:hAnsi="Cambria"/>
          <w:b/>
        </w:rPr>
        <w:t>batch scoring workflows.</w:t>
      </w:r>
    </w:p>
    <w:p w14:paraId="6668F8BB" w14:textId="77777777" w:rsidR="008516A0" w:rsidRPr="008516A0" w:rsidRDefault="008516A0" w:rsidP="0030093B">
      <w:pPr>
        <w:pStyle w:val="TableParagraph"/>
        <w:numPr>
          <w:ilvl w:val="0"/>
          <w:numId w:val="4"/>
        </w:numPr>
        <w:tabs>
          <w:tab w:val="left" w:pos="955"/>
        </w:tabs>
        <w:spacing w:before="1"/>
        <w:ind w:left="397" w:right="499"/>
        <w:jc w:val="both"/>
        <w:rPr>
          <w:rFonts w:ascii="Cambria" w:hAnsi="Cambria"/>
          <w:b/>
        </w:rPr>
      </w:pPr>
      <w:r w:rsidRPr="008516A0">
        <w:rPr>
          <w:rFonts w:ascii="Cambria" w:hAnsi="Cambria"/>
        </w:rPr>
        <w:t>Deployed</w:t>
      </w:r>
      <w:r w:rsidRPr="008516A0">
        <w:rPr>
          <w:rFonts w:ascii="Cambria" w:hAnsi="Cambria"/>
          <w:spacing w:val="-4"/>
        </w:rPr>
        <w:t xml:space="preserve"> </w:t>
      </w:r>
      <w:r w:rsidRPr="008516A0">
        <w:rPr>
          <w:rFonts w:ascii="Cambria" w:hAnsi="Cambria"/>
          <w:b/>
        </w:rPr>
        <w:t>ML</w:t>
      </w:r>
      <w:r w:rsidRPr="008516A0">
        <w:rPr>
          <w:rFonts w:ascii="Cambria" w:hAnsi="Cambria"/>
          <w:b/>
          <w:spacing w:val="-4"/>
        </w:rPr>
        <w:t xml:space="preserve"> </w:t>
      </w:r>
      <w:r w:rsidRPr="008516A0">
        <w:rPr>
          <w:rFonts w:ascii="Cambria" w:hAnsi="Cambria"/>
          <w:b/>
        </w:rPr>
        <w:t>models</w:t>
      </w:r>
      <w:r w:rsidRPr="008516A0">
        <w:rPr>
          <w:rFonts w:ascii="Cambria" w:hAnsi="Cambria"/>
          <w:b/>
          <w:spacing w:val="-4"/>
        </w:rPr>
        <w:t xml:space="preserve"> </w:t>
      </w:r>
      <w:r w:rsidRPr="008516A0">
        <w:rPr>
          <w:rFonts w:ascii="Cambria" w:hAnsi="Cambria"/>
          <w:b/>
        </w:rPr>
        <w:t>as</w:t>
      </w:r>
      <w:r w:rsidRPr="008516A0">
        <w:rPr>
          <w:rFonts w:ascii="Cambria" w:hAnsi="Cambria"/>
          <w:b/>
          <w:spacing w:val="-2"/>
        </w:rPr>
        <w:t xml:space="preserve"> </w:t>
      </w:r>
      <w:r w:rsidRPr="008516A0">
        <w:rPr>
          <w:rFonts w:ascii="Cambria" w:hAnsi="Cambria"/>
        </w:rPr>
        <w:t>containerized services</w:t>
      </w:r>
      <w:r w:rsidRPr="008516A0">
        <w:rPr>
          <w:rFonts w:ascii="Cambria" w:hAnsi="Cambria"/>
          <w:spacing w:val="-2"/>
        </w:rPr>
        <w:t xml:space="preserve"> </w:t>
      </w:r>
      <w:r w:rsidRPr="008516A0">
        <w:rPr>
          <w:rFonts w:ascii="Cambria" w:hAnsi="Cambria"/>
        </w:rPr>
        <w:t>using</w:t>
      </w:r>
      <w:r w:rsidRPr="008516A0">
        <w:rPr>
          <w:rFonts w:ascii="Cambria" w:hAnsi="Cambria"/>
          <w:spacing w:val="-2"/>
        </w:rPr>
        <w:t xml:space="preserve"> </w:t>
      </w:r>
      <w:r w:rsidRPr="008516A0">
        <w:rPr>
          <w:rFonts w:ascii="Cambria" w:hAnsi="Cambria"/>
          <w:b/>
        </w:rPr>
        <w:t>Docker</w:t>
      </w:r>
      <w:r w:rsidRPr="008516A0">
        <w:rPr>
          <w:rFonts w:ascii="Cambria" w:hAnsi="Cambria"/>
          <w:b/>
          <w:spacing w:val="-4"/>
        </w:rPr>
        <w:t xml:space="preserve"> </w:t>
      </w:r>
      <w:r w:rsidRPr="008516A0">
        <w:rPr>
          <w:rFonts w:ascii="Cambria" w:hAnsi="Cambria"/>
        </w:rPr>
        <w:t>and</w:t>
      </w:r>
      <w:r w:rsidRPr="008516A0">
        <w:rPr>
          <w:rFonts w:ascii="Cambria" w:hAnsi="Cambria"/>
          <w:spacing w:val="-5"/>
        </w:rPr>
        <w:t xml:space="preserve"> </w:t>
      </w:r>
      <w:r w:rsidRPr="008516A0">
        <w:rPr>
          <w:rFonts w:ascii="Cambria" w:hAnsi="Cambria"/>
          <w:b/>
        </w:rPr>
        <w:t>automated</w:t>
      </w:r>
      <w:r w:rsidRPr="008516A0">
        <w:rPr>
          <w:rFonts w:ascii="Cambria" w:hAnsi="Cambria"/>
          <w:b/>
          <w:spacing w:val="-2"/>
        </w:rPr>
        <w:t xml:space="preserve"> </w:t>
      </w:r>
      <w:r w:rsidRPr="008516A0">
        <w:rPr>
          <w:rFonts w:ascii="Cambria" w:hAnsi="Cambria"/>
          <w:b/>
        </w:rPr>
        <w:t>workflows</w:t>
      </w:r>
      <w:r w:rsidRPr="008516A0">
        <w:rPr>
          <w:rFonts w:ascii="Cambria" w:hAnsi="Cambria"/>
          <w:b/>
          <w:spacing w:val="-1"/>
        </w:rPr>
        <w:t xml:space="preserve"> </w:t>
      </w:r>
      <w:r w:rsidRPr="008516A0">
        <w:rPr>
          <w:rFonts w:ascii="Cambria" w:hAnsi="Cambria"/>
        </w:rPr>
        <w:t xml:space="preserve">with </w:t>
      </w:r>
      <w:r w:rsidRPr="008516A0">
        <w:rPr>
          <w:rFonts w:ascii="Cambria" w:hAnsi="Cambria"/>
          <w:b/>
        </w:rPr>
        <w:t>Apache</w:t>
      </w:r>
      <w:r w:rsidRPr="008516A0">
        <w:rPr>
          <w:rFonts w:ascii="Cambria" w:hAnsi="Cambria"/>
          <w:b/>
          <w:spacing w:val="-5"/>
        </w:rPr>
        <w:t xml:space="preserve"> </w:t>
      </w:r>
      <w:r w:rsidRPr="008516A0">
        <w:rPr>
          <w:rFonts w:ascii="Cambria" w:hAnsi="Cambria"/>
          <w:b/>
        </w:rPr>
        <w:t>Airflow,</w:t>
      </w:r>
      <w:r w:rsidRPr="008516A0">
        <w:rPr>
          <w:rFonts w:ascii="Cambria" w:hAnsi="Cambria"/>
          <w:b/>
          <w:spacing w:val="-4"/>
        </w:rPr>
        <w:t xml:space="preserve"> </w:t>
      </w:r>
      <w:r w:rsidRPr="008516A0">
        <w:rPr>
          <w:rFonts w:ascii="Cambria" w:hAnsi="Cambria"/>
          <w:b/>
        </w:rPr>
        <w:t xml:space="preserve">improving reliability </w:t>
      </w:r>
      <w:r w:rsidRPr="008516A0">
        <w:rPr>
          <w:rFonts w:ascii="Cambria" w:hAnsi="Cambria"/>
        </w:rPr>
        <w:t xml:space="preserve">and </w:t>
      </w:r>
      <w:r w:rsidRPr="008516A0">
        <w:rPr>
          <w:rFonts w:ascii="Cambria" w:hAnsi="Cambria"/>
          <w:b/>
        </w:rPr>
        <w:t>repeatability of model execution.</w:t>
      </w:r>
    </w:p>
    <w:p w14:paraId="641B1BF6" w14:textId="77777777" w:rsidR="008516A0" w:rsidRPr="008516A0" w:rsidRDefault="008516A0" w:rsidP="0030093B">
      <w:pPr>
        <w:pStyle w:val="TableParagraph"/>
        <w:numPr>
          <w:ilvl w:val="0"/>
          <w:numId w:val="4"/>
        </w:numPr>
        <w:tabs>
          <w:tab w:val="left" w:pos="955"/>
        </w:tabs>
        <w:ind w:left="397" w:right="322"/>
        <w:jc w:val="both"/>
        <w:rPr>
          <w:rFonts w:ascii="Cambria" w:hAnsi="Cambria"/>
        </w:rPr>
      </w:pPr>
      <w:r w:rsidRPr="008516A0">
        <w:rPr>
          <w:rFonts w:ascii="Cambria" w:hAnsi="Cambria"/>
        </w:rPr>
        <w:t>Established</w:t>
      </w:r>
      <w:r w:rsidRPr="008516A0">
        <w:rPr>
          <w:rFonts w:ascii="Cambria" w:hAnsi="Cambria"/>
          <w:spacing w:val="-1"/>
        </w:rPr>
        <w:t xml:space="preserve"> </w:t>
      </w:r>
      <w:r w:rsidRPr="008516A0">
        <w:rPr>
          <w:rFonts w:ascii="Cambria" w:hAnsi="Cambria"/>
          <w:b/>
        </w:rPr>
        <w:t>model</w:t>
      </w:r>
      <w:r w:rsidRPr="008516A0">
        <w:rPr>
          <w:rFonts w:ascii="Cambria" w:hAnsi="Cambria"/>
          <w:b/>
          <w:spacing w:val="-3"/>
        </w:rPr>
        <w:t xml:space="preserve"> </w:t>
      </w:r>
      <w:r w:rsidRPr="008516A0">
        <w:rPr>
          <w:rFonts w:ascii="Cambria" w:hAnsi="Cambria"/>
          <w:b/>
        </w:rPr>
        <w:t>lifecycle</w:t>
      </w:r>
      <w:r w:rsidRPr="008516A0">
        <w:rPr>
          <w:rFonts w:ascii="Cambria" w:hAnsi="Cambria"/>
          <w:b/>
          <w:spacing w:val="-3"/>
        </w:rPr>
        <w:t xml:space="preserve"> </w:t>
      </w:r>
      <w:r w:rsidRPr="008516A0">
        <w:rPr>
          <w:rFonts w:ascii="Cambria" w:hAnsi="Cambria"/>
          <w:b/>
        </w:rPr>
        <w:t>management</w:t>
      </w:r>
      <w:r w:rsidRPr="008516A0">
        <w:rPr>
          <w:rFonts w:ascii="Cambria" w:hAnsi="Cambria"/>
          <w:b/>
          <w:spacing w:val="-2"/>
        </w:rPr>
        <w:t xml:space="preserve"> </w:t>
      </w:r>
      <w:r w:rsidRPr="008516A0">
        <w:rPr>
          <w:rFonts w:ascii="Cambria" w:hAnsi="Cambria"/>
        </w:rPr>
        <w:t>and</w:t>
      </w:r>
      <w:r w:rsidRPr="008516A0">
        <w:rPr>
          <w:rFonts w:ascii="Cambria" w:hAnsi="Cambria"/>
          <w:spacing w:val="-6"/>
        </w:rPr>
        <w:t xml:space="preserve"> </w:t>
      </w:r>
      <w:r w:rsidRPr="008516A0">
        <w:rPr>
          <w:rFonts w:ascii="Cambria" w:hAnsi="Cambria"/>
          <w:b/>
        </w:rPr>
        <w:t>experiment</w:t>
      </w:r>
      <w:r w:rsidRPr="008516A0">
        <w:rPr>
          <w:rFonts w:ascii="Cambria" w:hAnsi="Cambria"/>
          <w:b/>
          <w:spacing w:val="-5"/>
        </w:rPr>
        <w:t xml:space="preserve"> </w:t>
      </w:r>
      <w:r w:rsidRPr="008516A0">
        <w:rPr>
          <w:rFonts w:ascii="Cambria" w:hAnsi="Cambria"/>
          <w:b/>
        </w:rPr>
        <w:t xml:space="preserve">tracking </w:t>
      </w:r>
      <w:r w:rsidRPr="008516A0">
        <w:rPr>
          <w:rFonts w:ascii="Cambria" w:hAnsi="Cambria"/>
        </w:rPr>
        <w:t>using</w:t>
      </w:r>
      <w:r w:rsidRPr="008516A0">
        <w:rPr>
          <w:rFonts w:ascii="Cambria" w:hAnsi="Cambria"/>
          <w:spacing w:val="-5"/>
        </w:rPr>
        <w:t xml:space="preserve"> </w:t>
      </w:r>
      <w:proofErr w:type="spellStart"/>
      <w:r w:rsidRPr="008516A0">
        <w:rPr>
          <w:rFonts w:ascii="Cambria" w:hAnsi="Cambria"/>
          <w:b/>
        </w:rPr>
        <w:t>MLflow</w:t>
      </w:r>
      <w:proofErr w:type="spellEnd"/>
      <w:r w:rsidRPr="008516A0">
        <w:rPr>
          <w:rFonts w:ascii="Cambria" w:hAnsi="Cambria"/>
        </w:rPr>
        <w:t>,</w:t>
      </w:r>
      <w:r w:rsidRPr="008516A0">
        <w:rPr>
          <w:rFonts w:ascii="Cambria" w:hAnsi="Cambria"/>
          <w:spacing w:val="-4"/>
        </w:rPr>
        <w:t xml:space="preserve"> </w:t>
      </w:r>
      <w:r w:rsidRPr="008516A0">
        <w:rPr>
          <w:rFonts w:ascii="Cambria" w:hAnsi="Cambria"/>
        </w:rPr>
        <w:t>ensuring</w:t>
      </w:r>
      <w:r w:rsidRPr="008516A0">
        <w:rPr>
          <w:rFonts w:ascii="Cambria" w:hAnsi="Cambria"/>
          <w:spacing w:val="-1"/>
        </w:rPr>
        <w:t xml:space="preserve"> </w:t>
      </w:r>
      <w:r w:rsidRPr="008516A0">
        <w:rPr>
          <w:rFonts w:ascii="Cambria" w:hAnsi="Cambria"/>
        </w:rPr>
        <w:t>version</w:t>
      </w:r>
      <w:r w:rsidRPr="008516A0">
        <w:rPr>
          <w:rFonts w:ascii="Cambria" w:hAnsi="Cambria"/>
          <w:spacing w:val="-6"/>
        </w:rPr>
        <w:t xml:space="preserve"> </w:t>
      </w:r>
      <w:r w:rsidRPr="008516A0">
        <w:rPr>
          <w:rFonts w:ascii="Cambria" w:hAnsi="Cambria"/>
        </w:rPr>
        <w:t>control,</w:t>
      </w:r>
      <w:r w:rsidRPr="008516A0">
        <w:rPr>
          <w:rFonts w:ascii="Cambria" w:hAnsi="Cambria"/>
          <w:spacing w:val="-8"/>
        </w:rPr>
        <w:t xml:space="preserve"> </w:t>
      </w:r>
      <w:r w:rsidRPr="008516A0">
        <w:rPr>
          <w:rFonts w:ascii="Cambria" w:hAnsi="Cambria"/>
        </w:rPr>
        <w:t>reproducibility, and audit readiness.</w:t>
      </w:r>
    </w:p>
    <w:p w14:paraId="7F0C9A22" w14:textId="77777777" w:rsidR="008516A0" w:rsidRPr="008516A0" w:rsidRDefault="008516A0" w:rsidP="0030093B">
      <w:pPr>
        <w:pStyle w:val="TableParagraph"/>
        <w:numPr>
          <w:ilvl w:val="0"/>
          <w:numId w:val="4"/>
        </w:numPr>
        <w:tabs>
          <w:tab w:val="left" w:pos="955"/>
        </w:tabs>
        <w:spacing w:before="1"/>
        <w:ind w:left="397" w:right="474"/>
        <w:jc w:val="both"/>
        <w:rPr>
          <w:rFonts w:ascii="Cambria" w:hAnsi="Cambria"/>
        </w:rPr>
      </w:pPr>
      <w:r w:rsidRPr="008516A0">
        <w:rPr>
          <w:rFonts w:ascii="Cambria" w:hAnsi="Cambria"/>
        </w:rPr>
        <w:t>Developed</w:t>
      </w:r>
      <w:r w:rsidRPr="008516A0">
        <w:rPr>
          <w:rFonts w:ascii="Cambria" w:hAnsi="Cambria"/>
          <w:spacing w:val="-3"/>
        </w:rPr>
        <w:t xml:space="preserve"> </w:t>
      </w:r>
      <w:r w:rsidRPr="008516A0">
        <w:rPr>
          <w:rFonts w:ascii="Cambria" w:hAnsi="Cambria"/>
          <w:b/>
        </w:rPr>
        <w:t>model</w:t>
      </w:r>
      <w:r w:rsidRPr="008516A0">
        <w:rPr>
          <w:rFonts w:ascii="Cambria" w:hAnsi="Cambria"/>
          <w:b/>
          <w:spacing w:val="-5"/>
        </w:rPr>
        <w:t xml:space="preserve"> </w:t>
      </w:r>
      <w:r w:rsidRPr="008516A0">
        <w:rPr>
          <w:rFonts w:ascii="Cambria" w:hAnsi="Cambria"/>
          <w:b/>
        </w:rPr>
        <w:t>performance</w:t>
      </w:r>
      <w:r w:rsidRPr="008516A0">
        <w:rPr>
          <w:rFonts w:ascii="Cambria" w:hAnsi="Cambria"/>
          <w:b/>
          <w:spacing w:val="-4"/>
        </w:rPr>
        <w:t xml:space="preserve"> </w:t>
      </w:r>
      <w:r w:rsidRPr="008516A0">
        <w:rPr>
          <w:rFonts w:ascii="Cambria" w:hAnsi="Cambria"/>
          <w:b/>
        </w:rPr>
        <w:t>and</w:t>
      </w:r>
      <w:r w:rsidRPr="008516A0">
        <w:rPr>
          <w:rFonts w:ascii="Cambria" w:hAnsi="Cambria"/>
          <w:b/>
          <w:spacing w:val="-1"/>
        </w:rPr>
        <w:t xml:space="preserve"> </w:t>
      </w:r>
      <w:r w:rsidRPr="008516A0">
        <w:rPr>
          <w:rFonts w:ascii="Cambria" w:hAnsi="Cambria"/>
          <w:b/>
        </w:rPr>
        <w:t>stability monitoring</w:t>
      </w:r>
      <w:r w:rsidRPr="008516A0">
        <w:rPr>
          <w:rFonts w:ascii="Cambria" w:hAnsi="Cambria"/>
          <w:b/>
          <w:spacing w:val="-3"/>
        </w:rPr>
        <w:t xml:space="preserve"> </w:t>
      </w:r>
      <w:r w:rsidRPr="008516A0">
        <w:rPr>
          <w:rFonts w:ascii="Cambria" w:hAnsi="Cambria"/>
          <w:b/>
        </w:rPr>
        <w:t>frameworks</w:t>
      </w:r>
      <w:r w:rsidRPr="008516A0">
        <w:rPr>
          <w:rFonts w:ascii="Cambria" w:hAnsi="Cambria"/>
        </w:rPr>
        <w:t>,</w:t>
      </w:r>
      <w:r w:rsidRPr="008516A0">
        <w:rPr>
          <w:rFonts w:ascii="Cambria" w:hAnsi="Cambria"/>
          <w:spacing w:val="-6"/>
        </w:rPr>
        <w:t xml:space="preserve"> </w:t>
      </w:r>
      <w:r w:rsidRPr="008516A0">
        <w:rPr>
          <w:rFonts w:ascii="Cambria" w:hAnsi="Cambria"/>
        </w:rPr>
        <w:t>tracking</w:t>
      </w:r>
      <w:r w:rsidRPr="008516A0">
        <w:rPr>
          <w:rFonts w:ascii="Cambria" w:hAnsi="Cambria"/>
          <w:spacing w:val="-2"/>
        </w:rPr>
        <w:t xml:space="preserve"> </w:t>
      </w:r>
      <w:r w:rsidRPr="008516A0">
        <w:rPr>
          <w:rFonts w:ascii="Cambria" w:hAnsi="Cambria"/>
          <w:b/>
        </w:rPr>
        <w:t>AUC,</w:t>
      </w:r>
      <w:r w:rsidRPr="008516A0">
        <w:rPr>
          <w:rFonts w:ascii="Cambria" w:hAnsi="Cambria"/>
          <w:b/>
          <w:spacing w:val="-3"/>
        </w:rPr>
        <w:t xml:space="preserve"> </w:t>
      </w:r>
      <w:r w:rsidRPr="008516A0">
        <w:rPr>
          <w:rFonts w:ascii="Cambria" w:hAnsi="Cambria"/>
          <w:b/>
        </w:rPr>
        <w:t>KS,</w:t>
      </w:r>
      <w:r w:rsidRPr="008516A0">
        <w:rPr>
          <w:rFonts w:ascii="Cambria" w:hAnsi="Cambria"/>
          <w:b/>
          <w:spacing w:val="-3"/>
        </w:rPr>
        <w:t xml:space="preserve"> </w:t>
      </w:r>
      <w:r w:rsidRPr="008516A0">
        <w:rPr>
          <w:rFonts w:ascii="Cambria" w:hAnsi="Cambria"/>
          <w:b/>
        </w:rPr>
        <w:t>PSI,</w:t>
      </w:r>
      <w:r w:rsidRPr="008516A0">
        <w:rPr>
          <w:rFonts w:ascii="Cambria" w:hAnsi="Cambria"/>
          <w:b/>
          <w:spacing w:val="-3"/>
        </w:rPr>
        <w:t xml:space="preserve"> </w:t>
      </w:r>
      <w:r w:rsidRPr="008516A0">
        <w:rPr>
          <w:rFonts w:ascii="Cambria" w:hAnsi="Cambria"/>
          <w:b/>
        </w:rPr>
        <w:t>CSI</w:t>
      </w:r>
      <w:r w:rsidRPr="008516A0">
        <w:rPr>
          <w:rFonts w:ascii="Cambria" w:hAnsi="Cambria"/>
        </w:rPr>
        <w:t>,</w:t>
      </w:r>
      <w:r w:rsidRPr="008516A0">
        <w:rPr>
          <w:rFonts w:ascii="Cambria" w:hAnsi="Cambria"/>
          <w:spacing w:val="-1"/>
        </w:rPr>
        <w:t xml:space="preserve"> </w:t>
      </w:r>
      <w:r w:rsidRPr="008516A0">
        <w:rPr>
          <w:rFonts w:ascii="Cambria" w:hAnsi="Cambria"/>
        </w:rPr>
        <w:t>and</w:t>
      </w:r>
      <w:r w:rsidRPr="008516A0">
        <w:rPr>
          <w:rFonts w:ascii="Cambria" w:hAnsi="Cambria"/>
          <w:spacing w:val="-4"/>
        </w:rPr>
        <w:t xml:space="preserve"> </w:t>
      </w:r>
      <w:r w:rsidRPr="008516A0">
        <w:rPr>
          <w:rFonts w:ascii="Cambria" w:hAnsi="Cambria"/>
        </w:rPr>
        <w:t>data</w:t>
      </w:r>
      <w:r w:rsidRPr="008516A0">
        <w:rPr>
          <w:rFonts w:ascii="Cambria" w:hAnsi="Cambria"/>
          <w:spacing w:val="-5"/>
        </w:rPr>
        <w:t xml:space="preserve"> </w:t>
      </w:r>
      <w:r w:rsidRPr="008516A0">
        <w:rPr>
          <w:rFonts w:ascii="Cambria" w:hAnsi="Cambria"/>
        </w:rPr>
        <w:t>drift</w:t>
      </w:r>
      <w:r w:rsidRPr="008516A0">
        <w:rPr>
          <w:rFonts w:ascii="Cambria" w:hAnsi="Cambria"/>
          <w:spacing w:val="-3"/>
        </w:rPr>
        <w:t xml:space="preserve"> </w:t>
      </w:r>
      <w:r w:rsidRPr="008516A0">
        <w:rPr>
          <w:rFonts w:ascii="Cambria" w:hAnsi="Cambria"/>
        </w:rPr>
        <w:t xml:space="preserve">to ensure ongoing compliance with </w:t>
      </w:r>
      <w:r w:rsidRPr="008516A0">
        <w:rPr>
          <w:rFonts w:ascii="Cambria" w:hAnsi="Cambria"/>
          <w:b/>
        </w:rPr>
        <w:t xml:space="preserve">model risk management (MRM) </w:t>
      </w:r>
      <w:r w:rsidRPr="008516A0">
        <w:rPr>
          <w:rFonts w:ascii="Cambria" w:hAnsi="Cambria"/>
        </w:rPr>
        <w:t>standards.</w:t>
      </w:r>
    </w:p>
    <w:p w14:paraId="21820E87" w14:textId="77777777" w:rsidR="008516A0" w:rsidRPr="008516A0" w:rsidRDefault="008516A0" w:rsidP="0030093B">
      <w:pPr>
        <w:pStyle w:val="TableParagraph"/>
        <w:numPr>
          <w:ilvl w:val="0"/>
          <w:numId w:val="4"/>
        </w:numPr>
        <w:tabs>
          <w:tab w:val="left" w:pos="955"/>
        </w:tabs>
        <w:ind w:left="397" w:right="808"/>
        <w:jc w:val="both"/>
        <w:rPr>
          <w:rFonts w:ascii="Cambria" w:hAnsi="Cambria"/>
        </w:rPr>
      </w:pPr>
      <w:r w:rsidRPr="008516A0">
        <w:rPr>
          <w:rFonts w:ascii="Cambria" w:hAnsi="Cambria"/>
        </w:rPr>
        <w:t>Produced</w:t>
      </w:r>
      <w:r w:rsidRPr="008516A0">
        <w:rPr>
          <w:rFonts w:ascii="Cambria" w:hAnsi="Cambria"/>
          <w:spacing w:val="-4"/>
        </w:rPr>
        <w:t xml:space="preserve"> </w:t>
      </w:r>
      <w:r w:rsidRPr="008516A0">
        <w:rPr>
          <w:rFonts w:ascii="Cambria" w:hAnsi="Cambria"/>
          <w:b/>
        </w:rPr>
        <w:t>model</w:t>
      </w:r>
      <w:r w:rsidRPr="008516A0">
        <w:rPr>
          <w:rFonts w:ascii="Cambria" w:hAnsi="Cambria"/>
          <w:b/>
          <w:spacing w:val="-2"/>
        </w:rPr>
        <w:t xml:space="preserve"> </w:t>
      </w:r>
      <w:r w:rsidRPr="008516A0">
        <w:rPr>
          <w:rFonts w:ascii="Cambria" w:hAnsi="Cambria"/>
          <w:b/>
        </w:rPr>
        <w:t xml:space="preserve">explainability </w:t>
      </w:r>
      <w:r w:rsidRPr="008516A0">
        <w:rPr>
          <w:rFonts w:ascii="Cambria" w:hAnsi="Cambria"/>
        </w:rPr>
        <w:t>and</w:t>
      </w:r>
      <w:r w:rsidRPr="008516A0">
        <w:rPr>
          <w:rFonts w:ascii="Cambria" w:hAnsi="Cambria"/>
          <w:spacing w:val="-6"/>
        </w:rPr>
        <w:t xml:space="preserve"> </w:t>
      </w:r>
      <w:r w:rsidRPr="008516A0">
        <w:rPr>
          <w:rFonts w:ascii="Cambria" w:hAnsi="Cambria"/>
          <w:b/>
        </w:rPr>
        <w:t>validation</w:t>
      </w:r>
      <w:r w:rsidRPr="008516A0">
        <w:rPr>
          <w:rFonts w:ascii="Cambria" w:hAnsi="Cambria"/>
          <w:b/>
          <w:spacing w:val="-3"/>
        </w:rPr>
        <w:t xml:space="preserve"> </w:t>
      </w:r>
      <w:r w:rsidRPr="008516A0">
        <w:rPr>
          <w:rFonts w:ascii="Cambria" w:hAnsi="Cambria"/>
          <w:b/>
        </w:rPr>
        <w:t>artifacts</w:t>
      </w:r>
      <w:r w:rsidRPr="008516A0">
        <w:rPr>
          <w:rFonts w:ascii="Cambria" w:hAnsi="Cambria"/>
          <w:b/>
          <w:spacing w:val="-2"/>
        </w:rPr>
        <w:t xml:space="preserve"> </w:t>
      </w:r>
      <w:r w:rsidRPr="008516A0">
        <w:rPr>
          <w:rFonts w:ascii="Cambria" w:hAnsi="Cambria"/>
        </w:rPr>
        <w:t xml:space="preserve">using </w:t>
      </w:r>
      <w:r w:rsidRPr="008516A0">
        <w:rPr>
          <w:rFonts w:ascii="Cambria" w:hAnsi="Cambria"/>
          <w:b/>
        </w:rPr>
        <w:t>SHAP</w:t>
      </w:r>
      <w:r w:rsidRPr="008516A0">
        <w:rPr>
          <w:rFonts w:ascii="Cambria" w:hAnsi="Cambria"/>
        </w:rPr>
        <w:t>,</w:t>
      </w:r>
      <w:r w:rsidRPr="008516A0">
        <w:rPr>
          <w:rFonts w:ascii="Cambria" w:hAnsi="Cambria"/>
          <w:spacing w:val="-3"/>
        </w:rPr>
        <w:t xml:space="preserve"> </w:t>
      </w:r>
      <w:r w:rsidRPr="008516A0">
        <w:rPr>
          <w:rFonts w:ascii="Cambria" w:hAnsi="Cambria"/>
        </w:rPr>
        <w:t>supporting</w:t>
      </w:r>
      <w:r w:rsidRPr="008516A0">
        <w:rPr>
          <w:rFonts w:ascii="Cambria" w:hAnsi="Cambria"/>
          <w:spacing w:val="-5"/>
        </w:rPr>
        <w:t xml:space="preserve"> </w:t>
      </w:r>
      <w:r w:rsidRPr="008516A0">
        <w:rPr>
          <w:rFonts w:ascii="Cambria" w:hAnsi="Cambria"/>
        </w:rPr>
        <w:t>internal</w:t>
      </w:r>
      <w:r w:rsidRPr="008516A0">
        <w:rPr>
          <w:rFonts w:ascii="Cambria" w:hAnsi="Cambria"/>
          <w:spacing w:val="-4"/>
        </w:rPr>
        <w:t xml:space="preserve"> </w:t>
      </w:r>
      <w:r w:rsidRPr="008516A0">
        <w:rPr>
          <w:rFonts w:ascii="Cambria" w:hAnsi="Cambria"/>
        </w:rPr>
        <w:t>model</w:t>
      </w:r>
      <w:r w:rsidRPr="008516A0">
        <w:rPr>
          <w:rFonts w:ascii="Cambria" w:hAnsi="Cambria"/>
          <w:spacing w:val="-4"/>
        </w:rPr>
        <w:t xml:space="preserve"> </w:t>
      </w:r>
      <w:r w:rsidRPr="008516A0">
        <w:rPr>
          <w:rFonts w:ascii="Cambria" w:hAnsi="Cambria"/>
        </w:rPr>
        <w:t>validation,</w:t>
      </w:r>
      <w:r w:rsidRPr="008516A0">
        <w:rPr>
          <w:rFonts w:ascii="Cambria" w:hAnsi="Cambria"/>
          <w:spacing w:val="-8"/>
        </w:rPr>
        <w:t xml:space="preserve"> </w:t>
      </w:r>
      <w:r w:rsidRPr="008516A0">
        <w:rPr>
          <w:rFonts w:ascii="Cambria" w:hAnsi="Cambria"/>
        </w:rPr>
        <w:t>audits,</w:t>
      </w:r>
      <w:r w:rsidRPr="008516A0">
        <w:rPr>
          <w:rFonts w:ascii="Cambria" w:hAnsi="Cambria"/>
          <w:spacing w:val="-3"/>
        </w:rPr>
        <w:t xml:space="preserve"> </w:t>
      </w:r>
      <w:r w:rsidRPr="008516A0">
        <w:rPr>
          <w:rFonts w:ascii="Cambria" w:hAnsi="Cambria"/>
        </w:rPr>
        <w:t>and regulatory</w:t>
      </w:r>
      <w:r w:rsidRPr="008516A0">
        <w:rPr>
          <w:rFonts w:ascii="Cambria" w:hAnsi="Cambria"/>
          <w:spacing w:val="-1"/>
        </w:rPr>
        <w:t xml:space="preserve"> </w:t>
      </w:r>
      <w:r w:rsidRPr="008516A0">
        <w:rPr>
          <w:rFonts w:ascii="Cambria" w:hAnsi="Cambria"/>
        </w:rPr>
        <w:t>reviews.</w:t>
      </w:r>
    </w:p>
    <w:p w14:paraId="15741468" w14:textId="77777777" w:rsidR="008516A0" w:rsidRPr="008516A0" w:rsidRDefault="008516A0" w:rsidP="0030093B">
      <w:pPr>
        <w:pStyle w:val="TableParagraph"/>
        <w:numPr>
          <w:ilvl w:val="0"/>
          <w:numId w:val="4"/>
        </w:numPr>
        <w:tabs>
          <w:tab w:val="left" w:pos="955"/>
        </w:tabs>
        <w:ind w:left="397" w:right="468"/>
        <w:jc w:val="both"/>
        <w:rPr>
          <w:rFonts w:ascii="Cambria" w:hAnsi="Cambria"/>
        </w:rPr>
      </w:pPr>
      <w:r w:rsidRPr="008516A0">
        <w:rPr>
          <w:rFonts w:ascii="Cambria" w:hAnsi="Cambria"/>
        </w:rPr>
        <w:lastRenderedPageBreak/>
        <w:t>Optimized</w:t>
      </w:r>
      <w:r w:rsidRPr="008516A0">
        <w:rPr>
          <w:rFonts w:ascii="Cambria" w:hAnsi="Cambria"/>
          <w:spacing w:val="-3"/>
        </w:rPr>
        <w:t xml:space="preserve"> </w:t>
      </w:r>
      <w:r w:rsidRPr="008516A0">
        <w:rPr>
          <w:rFonts w:ascii="Cambria" w:hAnsi="Cambria"/>
          <w:b/>
        </w:rPr>
        <w:t>Spark</w:t>
      </w:r>
      <w:r w:rsidRPr="008516A0">
        <w:rPr>
          <w:rFonts w:ascii="Cambria" w:hAnsi="Cambria"/>
          <w:b/>
          <w:spacing w:val="-5"/>
        </w:rPr>
        <w:t xml:space="preserve"> </w:t>
      </w:r>
      <w:r w:rsidRPr="008516A0">
        <w:rPr>
          <w:rFonts w:ascii="Cambria" w:hAnsi="Cambria"/>
        </w:rPr>
        <w:t>and</w:t>
      </w:r>
      <w:r w:rsidRPr="008516A0">
        <w:rPr>
          <w:rFonts w:ascii="Cambria" w:hAnsi="Cambria"/>
          <w:spacing w:val="-5"/>
        </w:rPr>
        <w:t xml:space="preserve"> </w:t>
      </w:r>
      <w:r w:rsidRPr="008516A0">
        <w:rPr>
          <w:rFonts w:ascii="Cambria" w:hAnsi="Cambria"/>
          <w:b/>
        </w:rPr>
        <w:t>cloud</w:t>
      </w:r>
      <w:r w:rsidRPr="008516A0">
        <w:rPr>
          <w:rFonts w:ascii="Cambria" w:hAnsi="Cambria"/>
          <w:b/>
          <w:spacing w:val="-2"/>
        </w:rPr>
        <w:t xml:space="preserve"> </w:t>
      </w:r>
      <w:r w:rsidRPr="008516A0">
        <w:rPr>
          <w:rFonts w:ascii="Cambria" w:hAnsi="Cambria"/>
          <w:b/>
        </w:rPr>
        <w:t>workloads</w:t>
      </w:r>
      <w:r w:rsidRPr="008516A0">
        <w:rPr>
          <w:rFonts w:ascii="Cambria" w:hAnsi="Cambria"/>
          <w:b/>
          <w:spacing w:val="-4"/>
        </w:rPr>
        <w:t xml:space="preserve"> </w:t>
      </w:r>
      <w:r w:rsidRPr="008516A0">
        <w:rPr>
          <w:rFonts w:ascii="Cambria" w:hAnsi="Cambria"/>
          <w:b/>
        </w:rPr>
        <w:t>(AWS</w:t>
      </w:r>
      <w:r w:rsidRPr="008516A0">
        <w:rPr>
          <w:rFonts w:ascii="Cambria" w:hAnsi="Cambria"/>
          <w:b/>
          <w:spacing w:val="-4"/>
        </w:rPr>
        <w:t xml:space="preserve"> </w:t>
      </w:r>
      <w:r w:rsidRPr="008516A0">
        <w:rPr>
          <w:rFonts w:ascii="Cambria" w:hAnsi="Cambria"/>
          <w:b/>
        </w:rPr>
        <w:t>S3,</w:t>
      </w:r>
      <w:r w:rsidRPr="008516A0">
        <w:rPr>
          <w:rFonts w:ascii="Cambria" w:hAnsi="Cambria"/>
          <w:b/>
          <w:spacing w:val="-4"/>
        </w:rPr>
        <w:t xml:space="preserve"> </w:t>
      </w:r>
      <w:r w:rsidRPr="008516A0">
        <w:rPr>
          <w:rFonts w:ascii="Cambria" w:hAnsi="Cambria"/>
          <w:b/>
        </w:rPr>
        <w:t>EC2, EMR)</w:t>
      </w:r>
      <w:r w:rsidRPr="008516A0">
        <w:rPr>
          <w:rFonts w:ascii="Cambria" w:hAnsi="Cambria"/>
          <w:b/>
          <w:spacing w:val="-1"/>
        </w:rPr>
        <w:t xml:space="preserve"> </w:t>
      </w:r>
      <w:r w:rsidRPr="008516A0">
        <w:rPr>
          <w:rFonts w:ascii="Cambria" w:hAnsi="Cambria"/>
        </w:rPr>
        <w:t>to</w:t>
      </w:r>
      <w:r w:rsidRPr="008516A0">
        <w:rPr>
          <w:rFonts w:ascii="Cambria" w:hAnsi="Cambria"/>
          <w:spacing w:val="-1"/>
        </w:rPr>
        <w:t xml:space="preserve"> </w:t>
      </w:r>
      <w:r w:rsidRPr="008516A0">
        <w:rPr>
          <w:rFonts w:ascii="Cambria" w:hAnsi="Cambria"/>
        </w:rPr>
        <w:t>improve</w:t>
      </w:r>
      <w:r w:rsidRPr="008516A0">
        <w:rPr>
          <w:rFonts w:ascii="Cambria" w:hAnsi="Cambria"/>
          <w:spacing w:val="-4"/>
        </w:rPr>
        <w:t xml:space="preserve"> </w:t>
      </w:r>
      <w:r w:rsidRPr="008516A0">
        <w:rPr>
          <w:rFonts w:ascii="Cambria" w:hAnsi="Cambria"/>
        </w:rPr>
        <w:t>execution</w:t>
      </w:r>
      <w:r w:rsidRPr="008516A0">
        <w:rPr>
          <w:rFonts w:ascii="Cambria" w:hAnsi="Cambria"/>
          <w:spacing w:val="-5"/>
        </w:rPr>
        <w:t xml:space="preserve"> </w:t>
      </w:r>
      <w:r w:rsidRPr="008516A0">
        <w:rPr>
          <w:rFonts w:ascii="Cambria" w:hAnsi="Cambria"/>
        </w:rPr>
        <w:t>performance and</w:t>
      </w:r>
      <w:r w:rsidRPr="008516A0">
        <w:rPr>
          <w:rFonts w:ascii="Cambria" w:hAnsi="Cambria"/>
          <w:spacing w:val="-5"/>
        </w:rPr>
        <w:t xml:space="preserve"> </w:t>
      </w:r>
      <w:r w:rsidRPr="008516A0">
        <w:rPr>
          <w:rFonts w:ascii="Cambria" w:hAnsi="Cambria"/>
        </w:rPr>
        <w:t>control</w:t>
      </w:r>
      <w:r w:rsidRPr="008516A0">
        <w:rPr>
          <w:rFonts w:ascii="Cambria" w:hAnsi="Cambria"/>
          <w:spacing w:val="-3"/>
        </w:rPr>
        <w:t xml:space="preserve"> </w:t>
      </w:r>
      <w:r w:rsidRPr="008516A0">
        <w:rPr>
          <w:rFonts w:ascii="Cambria" w:hAnsi="Cambria"/>
        </w:rPr>
        <w:t xml:space="preserve">infrastructure </w:t>
      </w:r>
      <w:r w:rsidRPr="008516A0">
        <w:rPr>
          <w:rFonts w:ascii="Cambria" w:hAnsi="Cambria"/>
          <w:spacing w:val="-2"/>
        </w:rPr>
        <w:t>costs.</w:t>
      </w:r>
    </w:p>
    <w:p w14:paraId="213F9893" w14:textId="77777777" w:rsidR="008516A0" w:rsidRPr="008516A0" w:rsidRDefault="008516A0" w:rsidP="0030093B">
      <w:pPr>
        <w:pStyle w:val="TableParagraph"/>
        <w:numPr>
          <w:ilvl w:val="0"/>
          <w:numId w:val="4"/>
        </w:numPr>
        <w:tabs>
          <w:tab w:val="left" w:pos="955"/>
        </w:tabs>
        <w:spacing w:before="1"/>
        <w:ind w:left="397"/>
        <w:jc w:val="both"/>
        <w:rPr>
          <w:rFonts w:ascii="Cambria" w:hAnsi="Cambria"/>
        </w:rPr>
      </w:pPr>
      <w:r w:rsidRPr="008516A0">
        <w:rPr>
          <w:rFonts w:ascii="Cambria" w:hAnsi="Cambria"/>
        </w:rPr>
        <w:t>Strengthened</w:t>
      </w:r>
      <w:r w:rsidRPr="008516A0">
        <w:rPr>
          <w:rFonts w:ascii="Cambria" w:hAnsi="Cambria"/>
          <w:spacing w:val="-12"/>
        </w:rPr>
        <w:t xml:space="preserve"> </w:t>
      </w:r>
      <w:r w:rsidRPr="008516A0">
        <w:rPr>
          <w:rFonts w:ascii="Cambria" w:hAnsi="Cambria"/>
          <w:b/>
        </w:rPr>
        <w:t>CI/CD</w:t>
      </w:r>
      <w:r w:rsidRPr="008516A0">
        <w:rPr>
          <w:rFonts w:ascii="Cambria" w:hAnsi="Cambria"/>
          <w:b/>
          <w:spacing w:val="-8"/>
        </w:rPr>
        <w:t xml:space="preserve"> </w:t>
      </w:r>
      <w:r w:rsidRPr="008516A0">
        <w:rPr>
          <w:rFonts w:ascii="Cambria" w:hAnsi="Cambria"/>
          <w:b/>
        </w:rPr>
        <w:t>and</w:t>
      </w:r>
      <w:r w:rsidRPr="008516A0">
        <w:rPr>
          <w:rFonts w:ascii="Cambria" w:hAnsi="Cambria"/>
          <w:b/>
          <w:spacing w:val="-5"/>
        </w:rPr>
        <w:t xml:space="preserve"> </w:t>
      </w:r>
      <w:r w:rsidRPr="008516A0">
        <w:rPr>
          <w:rFonts w:ascii="Cambria" w:hAnsi="Cambria"/>
          <w:b/>
        </w:rPr>
        <w:t>release</w:t>
      </w:r>
      <w:r w:rsidRPr="008516A0">
        <w:rPr>
          <w:rFonts w:ascii="Cambria" w:hAnsi="Cambria"/>
          <w:b/>
          <w:spacing w:val="-11"/>
        </w:rPr>
        <w:t xml:space="preserve"> </w:t>
      </w:r>
      <w:r w:rsidRPr="008516A0">
        <w:rPr>
          <w:rFonts w:ascii="Cambria" w:hAnsi="Cambria"/>
          <w:b/>
        </w:rPr>
        <w:t>management</w:t>
      </w:r>
      <w:r w:rsidRPr="008516A0">
        <w:rPr>
          <w:rFonts w:ascii="Cambria" w:hAnsi="Cambria"/>
          <w:b/>
          <w:spacing w:val="-9"/>
        </w:rPr>
        <w:t xml:space="preserve"> </w:t>
      </w:r>
      <w:r w:rsidRPr="008516A0">
        <w:rPr>
          <w:rFonts w:ascii="Cambria" w:hAnsi="Cambria"/>
          <w:b/>
        </w:rPr>
        <w:t>processes</w:t>
      </w:r>
      <w:r w:rsidRPr="008516A0">
        <w:rPr>
          <w:rFonts w:ascii="Cambria" w:hAnsi="Cambria"/>
          <w:b/>
          <w:spacing w:val="-3"/>
        </w:rPr>
        <w:t xml:space="preserve"> </w:t>
      </w:r>
      <w:r w:rsidRPr="008516A0">
        <w:rPr>
          <w:rFonts w:ascii="Cambria" w:hAnsi="Cambria"/>
        </w:rPr>
        <w:t>using</w:t>
      </w:r>
      <w:r w:rsidRPr="008516A0">
        <w:rPr>
          <w:rFonts w:ascii="Cambria" w:hAnsi="Cambria"/>
          <w:spacing w:val="-10"/>
        </w:rPr>
        <w:t xml:space="preserve"> </w:t>
      </w:r>
      <w:r w:rsidRPr="008516A0">
        <w:rPr>
          <w:rFonts w:ascii="Cambria" w:hAnsi="Cambria"/>
          <w:b/>
        </w:rPr>
        <w:t>Git</w:t>
      </w:r>
      <w:r w:rsidRPr="008516A0">
        <w:rPr>
          <w:rFonts w:ascii="Cambria" w:hAnsi="Cambria"/>
          <w:b/>
          <w:spacing w:val="-9"/>
        </w:rPr>
        <w:t xml:space="preserve"> </w:t>
      </w:r>
      <w:r w:rsidRPr="008516A0">
        <w:rPr>
          <w:rFonts w:ascii="Cambria" w:hAnsi="Cambria"/>
          <w:b/>
        </w:rPr>
        <w:t>and</w:t>
      </w:r>
      <w:r w:rsidRPr="008516A0">
        <w:rPr>
          <w:rFonts w:ascii="Cambria" w:hAnsi="Cambria"/>
          <w:b/>
          <w:spacing w:val="-5"/>
        </w:rPr>
        <w:t xml:space="preserve"> </w:t>
      </w:r>
      <w:r w:rsidRPr="008516A0">
        <w:rPr>
          <w:rFonts w:ascii="Cambria" w:hAnsi="Cambria"/>
          <w:b/>
        </w:rPr>
        <w:t>Jenkins</w:t>
      </w:r>
      <w:r w:rsidRPr="008516A0">
        <w:rPr>
          <w:rFonts w:ascii="Cambria" w:hAnsi="Cambria"/>
        </w:rPr>
        <w:t>,</w:t>
      </w:r>
      <w:r w:rsidRPr="008516A0">
        <w:rPr>
          <w:rFonts w:ascii="Cambria" w:hAnsi="Cambria"/>
          <w:spacing w:val="-8"/>
        </w:rPr>
        <w:t xml:space="preserve"> </w:t>
      </w:r>
      <w:r w:rsidRPr="008516A0">
        <w:rPr>
          <w:rFonts w:ascii="Cambria" w:hAnsi="Cambria"/>
        </w:rPr>
        <w:t>enabling</w:t>
      </w:r>
      <w:r w:rsidRPr="008516A0">
        <w:rPr>
          <w:rFonts w:ascii="Cambria" w:hAnsi="Cambria"/>
          <w:spacing w:val="-10"/>
        </w:rPr>
        <w:t xml:space="preserve"> </w:t>
      </w:r>
      <w:r w:rsidRPr="008516A0">
        <w:rPr>
          <w:rFonts w:ascii="Cambria" w:hAnsi="Cambria"/>
        </w:rPr>
        <w:t>controlled</w:t>
      </w:r>
      <w:r w:rsidRPr="008516A0">
        <w:rPr>
          <w:rFonts w:ascii="Cambria" w:hAnsi="Cambria"/>
          <w:spacing w:val="-9"/>
        </w:rPr>
        <w:t xml:space="preserve"> </w:t>
      </w:r>
      <w:r w:rsidRPr="008516A0">
        <w:rPr>
          <w:rFonts w:ascii="Cambria" w:hAnsi="Cambria"/>
          <w:b/>
        </w:rPr>
        <w:t>model</w:t>
      </w:r>
      <w:r w:rsidRPr="008516A0">
        <w:rPr>
          <w:rFonts w:ascii="Cambria" w:hAnsi="Cambria"/>
          <w:b/>
          <w:spacing w:val="-11"/>
        </w:rPr>
        <w:t xml:space="preserve"> </w:t>
      </w:r>
      <w:r w:rsidRPr="008516A0">
        <w:rPr>
          <w:rFonts w:ascii="Cambria" w:hAnsi="Cambria"/>
          <w:b/>
        </w:rPr>
        <w:t>deployments</w:t>
      </w:r>
      <w:r w:rsidRPr="008516A0">
        <w:rPr>
          <w:rFonts w:ascii="Cambria" w:hAnsi="Cambria"/>
          <w:b/>
          <w:spacing w:val="-4"/>
        </w:rPr>
        <w:t xml:space="preserve"> </w:t>
      </w:r>
      <w:r w:rsidRPr="008516A0">
        <w:rPr>
          <w:rFonts w:ascii="Cambria" w:hAnsi="Cambria"/>
          <w:spacing w:val="-5"/>
        </w:rPr>
        <w:t>and</w:t>
      </w:r>
    </w:p>
    <w:p w14:paraId="1FCCFB1F" w14:textId="77777777" w:rsidR="008516A0" w:rsidRPr="008516A0" w:rsidRDefault="008516A0" w:rsidP="0030093B">
      <w:pPr>
        <w:pStyle w:val="TableParagraph"/>
        <w:spacing w:before="1" w:line="244" w:lineRule="exact"/>
        <w:ind w:left="397"/>
        <w:jc w:val="both"/>
        <w:rPr>
          <w:rFonts w:ascii="Cambria" w:hAnsi="Cambria"/>
          <w:b/>
        </w:rPr>
      </w:pPr>
      <w:r w:rsidRPr="008516A0">
        <w:rPr>
          <w:rFonts w:ascii="Cambria" w:hAnsi="Cambria"/>
          <w:b/>
        </w:rPr>
        <w:t>change</w:t>
      </w:r>
      <w:r w:rsidRPr="008516A0">
        <w:rPr>
          <w:rFonts w:ascii="Cambria" w:hAnsi="Cambria"/>
          <w:b/>
          <w:spacing w:val="-8"/>
        </w:rPr>
        <w:t xml:space="preserve"> </w:t>
      </w:r>
      <w:r w:rsidRPr="008516A0">
        <w:rPr>
          <w:rFonts w:ascii="Cambria" w:hAnsi="Cambria"/>
          <w:b/>
          <w:spacing w:val="-2"/>
        </w:rPr>
        <w:t>tracking.</w:t>
      </w:r>
    </w:p>
    <w:p w14:paraId="15CAA530" w14:textId="77777777" w:rsidR="008516A0" w:rsidRPr="008516A0" w:rsidRDefault="008516A0" w:rsidP="0030093B">
      <w:pPr>
        <w:pStyle w:val="TableParagraph"/>
        <w:numPr>
          <w:ilvl w:val="0"/>
          <w:numId w:val="4"/>
        </w:numPr>
        <w:tabs>
          <w:tab w:val="left" w:pos="955"/>
        </w:tabs>
        <w:ind w:left="397" w:right="809"/>
        <w:jc w:val="both"/>
        <w:rPr>
          <w:rFonts w:ascii="Cambria" w:hAnsi="Cambria"/>
        </w:rPr>
      </w:pPr>
      <w:r w:rsidRPr="008516A0">
        <w:rPr>
          <w:rFonts w:ascii="Cambria" w:hAnsi="Cambria"/>
        </w:rPr>
        <w:t>Enforced</w:t>
      </w:r>
      <w:r w:rsidRPr="008516A0">
        <w:rPr>
          <w:rFonts w:ascii="Cambria" w:hAnsi="Cambria"/>
          <w:spacing w:val="-2"/>
        </w:rPr>
        <w:t xml:space="preserve"> </w:t>
      </w:r>
      <w:r w:rsidRPr="008516A0">
        <w:rPr>
          <w:rFonts w:ascii="Cambria" w:hAnsi="Cambria"/>
          <w:b/>
        </w:rPr>
        <w:t>secure</w:t>
      </w:r>
      <w:r w:rsidRPr="008516A0">
        <w:rPr>
          <w:rFonts w:ascii="Cambria" w:hAnsi="Cambria"/>
          <w:b/>
          <w:spacing w:val="-4"/>
        </w:rPr>
        <w:t xml:space="preserve"> </w:t>
      </w:r>
      <w:r w:rsidRPr="008516A0">
        <w:rPr>
          <w:rFonts w:ascii="Cambria" w:hAnsi="Cambria"/>
          <w:b/>
        </w:rPr>
        <w:t>data</w:t>
      </w:r>
      <w:r w:rsidRPr="008516A0">
        <w:rPr>
          <w:rFonts w:ascii="Cambria" w:hAnsi="Cambria"/>
          <w:b/>
          <w:spacing w:val="-2"/>
        </w:rPr>
        <w:t xml:space="preserve"> </w:t>
      </w:r>
      <w:r w:rsidRPr="008516A0">
        <w:rPr>
          <w:rFonts w:ascii="Cambria" w:hAnsi="Cambria"/>
          <w:b/>
        </w:rPr>
        <w:t>access, encryption,</w:t>
      </w:r>
      <w:r w:rsidRPr="008516A0">
        <w:rPr>
          <w:rFonts w:ascii="Cambria" w:hAnsi="Cambria"/>
          <w:b/>
          <w:spacing w:val="-3"/>
        </w:rPr>
        <w:t xml:space="preserve"> </w:t>
      </w:r>
      <w:r w:rsidRPr="008516A0">
        <w:rPr>
          <w:rFonts w:ascii="Cambria" w:hAnsi="Cambria"/>
          <w:b/>
        </w:rPr>
        <w:t>and</w:t>
      </w:r>
      <w:r w:rsidRPr="008516A0">
        <w:rPr>
          <w:rFonts w:ascii="Cambria" w:hAnsi="Cambria"/>
          <w:b/>
          <w:spacing w:val="-1"/>
        </w:rPr>
        <w:t xml:space="preserve"> </w:t>
      </w:r>
      <w:r w:rsidRPr="008516A0">
        <w:rPr>
          <w:rFonts w:ascii="Cambria" w:hAnsi="Cambria"/>
          <w:b/>
        </w:rPr>
        <w:t>audit</w:t>
      </w:r>
      <w:r w:rsidRPr="008516A0">
        <w:rPr>
          <w:rFonts w:ascii="Cambria" w:hAnsi="Cambria"/>
          <w:b/>
          <w:spacing w:val="-2"/>
        </w:rPr>
        <w:t xml:space="preserve"> </w:t>
      </w:r>
      <w:r w:rsidRPr="008516A0">
        <w:rPr>
          <w:rFonts w:ascii="Cambria" w:hAnsi="Cambria"/>
          <w:b/>
        </w:rPr>
        <w:t>logging</w:t>
      </w:r>
      <w:r w:rsidRPr="008516A0">
        <w:rPr>
          <w:rFonts w:ascii="Cambria" w:hAnsi="Cambria"/>
        </w:rPr>
        <w:t>,</w:t>
      </w:r>
      <w:r w:rsidRPr="008516A0">
        <w:rPr>
          <w:rFonts w:ascii="Cambria" w:hAnsi="Cambria"/>
          <w:spacing w:val="-6"/>
        </w:rPr>
        <w:t xml:space="preserve"> </w:t>
      </w:r>
      <w:r w:rsidRPr="008516A0">
        <w:rPr>
          <w:rFonts w:ascii="Cambria" w:hAnsi="Cambria"/>
          <w:b/>
        </w:rPr>
        <w:t>aligning</w:t>
      </w:r>
      <w:r w:rsidRPr="008516A0">
        <w:rPr>
          <w:rFonts w:ascii="Cambria" w:hAnsi="Cambria"/>
          <w:b/>
          <w:spacing w:val="-3"/>
        </w:rPr>
        <w:t xml:space="preserve"> </w:t>
      </w:r>
      <w:r w:rsidRPr="008516A0">
        <w:rPr>
          <w:rFonts w:ascii="Cambria" w:hAnsi="Cambria"/>
          <w:b/>
        </w:rPr>
        <w:t>ML</w:t>
      </w:r>
      <w:r w:rsidRPr="008516A0">
        <w:rPr>
          <w:rFonts w:ascii="Cambria" w:hAnsi="Cambria"/>
          <w:b/>
          <w:spacing w:val="-3"/>
        </w:rPr>
        <w:t xml:space="preserve"> </w:t>
      </w:r>
      <w:r w:rsidRPr="008516A0">
        <w:rPr>
          <w:rFonts w:ascii="Cambria" w:hAnsi="Cambria"/>
          <w:b/>
        </w:rPr>
        <w:t xml:space="preserve">solutions </w:t>
      </w:r>
      <w:r w:rsidRPr="008516A0">
        <w:rPr>
          <w:rFonts w:ascii="Cambria" w:hAnsi="Cambria"/>
        </w:rPr>
        <w:t>with</w:t>
      </w:r>
      <w:r w:rsidRPr="008516A0">
        <w:rPr>
          <w:rFonts w:ascii="Cambria" w:hAnsi="Cambria"/>
          <w:spacing w:val="-3"/>
        </w:rPr>
        <w:t xml:space="preserve"> </w:t>
      </w:r>
      <w:r w:rsidRPr="008516A0">
        <w:rPr>
          <w:rFonts w:ascii="Cambria" w:hAnsi="Cambria"/>
          <w:b/>
        </w:rPr>
        <w:t>enterprise</w:t>
      </w:r>
      <w:r w:rsidRPr="008516A0">
        <w:rPr>
          <w:rFonts w:ascii="Cambria" w:hAnsi="Cambria"/>
          <w:b/>
          <w:spacing w:val="-4"/>
        </w:rPr>
        <w:t xml:space="preserve"> </w:t>
      </w:r>
      <w:r w:rsidRPr="008516A0">
        <w:rPr>
          <w:rFonts w:ascii="Cambria" w:hAnsi="Cambria"/>
          <w:b/>
        </w:rPr>
        <w:t>security,</w:t>
      </w:r>
      <w:r w:rsidRPr="008516A0">
        <w:rPr>
          <w:rFonts w:ascii="Cambria" w:hAnsi="Cambria"/>
          <w:b/>
          <w:spacing w:val="-3"/>
        </w:rPr>
        <w:t xml:space="preserve"> </w:t>
      </w:r>
      <w:r w:rsidRPr="008516A0">
        <w:rPr>
          <w:rFonts w:ascii="Cambria" w:hAnsi="Cambria"/>
          <w:b/>
        </w:rPr>
        <w:t>risk,</w:t>
      </w:r>
      <w:r w:rsidRPr="008516A0">
        <w:rPr>
          <w:rFonts w:ascii="Cambria" w:hAnsi="Cambria"/>
          <w:b/>
          <w:spacing w:val="-1"/>
        </w:rPr>
        <w:t xml:space="preserve"> </w:t>
      </w:r>
      <w:r w:rsidRPr="008516A0">
        <w:rPr>
          <w:rFonts w:ascii="Cambria" w:hAnsi="Cambria"/>
        </w:rPr>
        <w:t>and compliance requirements.</w:t>
      </w:r>
    </w:p>
    <w:p w14:paraId="1A2FDC82" w14:textId="58125817" w:rsidR="008516A0" w:rsidRDefault="008516A0" w:rsidP="008516A0">
      <w:pPr>
        <w:pStyle w:val="TableParagraph"/>
        <w:numPr>
          <w:ilvl w:val="0"/>
          <w:numId w:val="4"/>
        </w:numPr>
        <w:tabs>
          <w:tab w:val="left" w:pos="955"/>
        </w:tabs>
        <w:ind w:left="397" w:right="284"/>
        <w:rPr>
          <w:rFonts w:ascii="Cambria" w:hAnsi="Cambria"/>
        </w:rPr>
      </w:pPr>
      <w:r w:rsidRPr="008516A0">
        <w:rPr>
          <w:rFonts w:ascii="Cambria" w:hAnsi="Cambria"/>
        </w:rPr>
        <w:t>Collaborated</w:t>
      </w:r>
      <w:r w:rsidRPr="008516A0">
        <w:rPr>
          <w:rFonts w:ascii="Cambria" w:hAnsi="Cambria"/>
          <w:spacing w:val="-4"/>
        </w:rPr>
        <w:t xml:space="preserve"> </w:t>
      </w:r>
      <w:r w:rsidRPr="008516A0">
        <w:rPr>
          <w:rFonts w:ascii="Cambria" w:hAnsi="Cambria"/>
        </w:rPr>
        <w:t>with</w:t>
      </w:r>
      <w:r w:rsidRPr="008516A0">
        <w:rPr>
          <w:rFonts w:ascii="Cambria" w:hAnsi="Cambria"/>
          <w:spacing w:val="-4"/>
        </w:rPr>
        <w:t xml:space="preserve"> </w:t>
      </w:r>
      <w:r w:rsidRPr="008516A0">
        <w:rPr>
          <w:rFonts w:ascii="Cambria" w:hAnsi="Cambria"/>
          <w:b/>
        </w:rPr>
        <w:t>risk</w:t>
      </w:r>
      <w:r w:rsidRPr="008516A0">
        <w:rPr>
          <w:rFonts w:ascii="Cambria" w:hAnsi="Cambria"/>
          <w:b/>
          <w:spacing w:val="-6"/>
        </w:rPr>
        <w:t xml:space="preserve"> </w:t>
      </w:r>
      <w:r w:rsidRPr="008516A0">
        <w:rPr>
          <w:rFonts w:ascii="Cambria" w:hAnsi="Cambria"/>
          <w:b/>
        </w:rPr>
        <w:t>analysts,</w:t>
      </w:r>
      <w:r w:rsidRPr="008516A0">
        <w:rPr>
          <w:rFonts w:ascii="Cambria" w:hAnsi="Cambria"/>
          <w:b/>
          <w:spacing w:val="-4"/>
        </w:rPr>
        <w:t xml:space="preserve"> </w:t>
      </w:r>
      <w:r w:rsidRPr="008516A0">
        <w:rPr>
          <w:rFonts w:ascii="Cambria" w:hAnsi="Cambria"/>
          <w:b/>
        </w:rPr>
        <w:t xml:space="preserve">data scientists, </w:t>
      </w:r>
      <w:r w:rsidRPr="008516A0">
        <w:rPr>
          <w:rFonts w:ascii="Cambria" w:hAnsi="Cambria"/>
        </w:rPr>
        <w:t>and</w:t>
      </w:r>
      <w:r w:rsidRPr="008516A0">
        <w:rPr>
          <w:rFonts w:ascii="Cambria" w:hAnsi="Cambria"/>
          <w:spacing w:val="-5"/>
        </w:rPr>
        <w:t xml:space="preserve"> </w:t>
      </w:r>
      <w:r w:rsidRPr="008516A0">
        <w:rPr>
          <w:rFonts w:ascii="Cambria" w:hAnsi="Cambria"/>
          <w:b/>
        </w:rPr>
        <w:t xml:space="preserve">business stakeholders </w:t>
      </w:r>
      <w:r w:rsidRPr="008516A0">
        <w:rPr>
          <w:rFonts w:ascii="Cambria" w:hAnsi="Cambria"/>
        </w:rPr>
        <w:t>to</w:t>
      </w:r>
      <w:r w:rsidRPr="008516A0">
        <w:rPr>
          <w:rFonts w:ascii="Cambria" w:hAnsi="Cambria"/>
          <w:spacing w:val="-5"/>
        </w:rPr>
        <w:t xml:space="preserve"> </w:t>
      </w:r>
      <w:r w:rsidRPr="008516A0">
        <w:rPr>
          <w:rFonts w:ascii="Cambria" w:hAnsi="Cambria"/>
          <w:b/>
        </w:rPr>
        <w:t>refine</w:t>
      </w:r>
      <w:r w:rsidRPr="008516A0">
        <w:rPr>
          <w:rFonts w:ascii="Cambria" w:hAnsi="Cambria"/>
          <w:b/>
          <w:spacing w:val="-5"/>
        </w:rPr>
        <w:t xml:space="preserve"> </w:t>
      </w:r>
      <w:r w:rsidRPr="008516A0">
        <w:rPr>
          <w:rFonts w:ascii="Cambria" w:hAnsi="Cambria"/>
          <w:b/>
        </w:rPr>
        <w:t>features,</w:t>
      </w:r>
      <w:r w:rsidRPr="008516A0">
        <w:rPr>
          <w:rFonts w:ascii="Cambria" w:hAnsi="Cambria"/>
          <w:b/>
          <w:spacing w:val="-4"/>
        </w:rPr>
        <w:t xml:space="preserve"> </w:t>
      </w:r>
      <w:r w:rsidRPr="008516A0">
        <w:rPr>
          <w:rFonts w:ascii="Cambria" w:hAnsi="Cambria"/>
          <w:b/>
        </w:rPr>
        <w:t>decision</w:t>
      </w:r>
      <w:r w:rsidRPr="008516A0">
        <w:rPr>
          <w:rFonts w:ascii="Cambria" w:hAnsi="Cambria"/>
          <w:b/>
          <w:spacing w:val="-2"/>
        </w:rPr>
        <w:t xml:space="preserve"> </w:t>
      </w:r>
      <w:r w:rsidRPr="008516A0">
        <w:rPr>
          <w:rFonts w:ascii="Cambria" w:hAnsi="Cambria"/>
          <w:b/>
        </w:rPr>
        <w:t>thresholds,</w:t>
      </w:r>
      <w:r w:rsidRPr="008516A0">
        <w:rPr>
          <w:rFonts w:ascii="Cambria" w:hAnsi="Cambria"/>
          <w:b/>
          <w:spacing w:val="-4"/>
        </w:rPr>
        <w:t xml:space="preserve"> </w:t>
      </w:r>
      <w:r w:rsidRPr="008516A0">
        <w:rPr>
          <w:rFonts w:ascii="Cambria" w:hAnsi="Cambria"/>
          <w:b/>
        </w:rPr>
        <w:t>and</w:t>
      </w:r>
      <w:r w:rsidRPr="008516A0">
        <w:rPr>
          <w:rFonts w:ascii="Cambria" w:hAnsi="Cambria"/>
          <w:b/>
          <w:spacing w:val="-7"/>
        </w:rPr>
        <w:t xml:space="preserve"> </w:t>
      </w:r>
      <w:r w:rsidRPr="008516A0">
        <w:rPr>
          <w:rFonts w:ascii="Cambria" w:hAnsi="Cambria"/>
          <w:b/>
        </w:rPr>
        <w:t xml:space="preserve">risk strategies </w:t>
      </w:r>
      <w:r w:rsidRPr="008516A0">
        <w:rPr>
          <w:rFonts w:ascii="Cambria" w:hAnsi="Cambria"/>
        </w:rPr>
        <w:t>across the credit lifecycle.</w:t>
      </w:r>
    </w:p>
    <w:p w14:paraId="58460513" w14:textId="0BC56E9E" w:rsidR="008516A0" w:rsidRPr="008516A0" w:rsidRDefault="008516A0" w:rsidP="008516A0">
      <w:pPr>
        <w:pStyle w:val="TableParagraph"/>
        <w:tabs>
          <w:tab w:val="left" w:pos="7831"/>
        </w:tabs>
        <w:spacing w:before="20"/>
        <w:ind w:left="0"/>
        <w:rPr>
          <w:rFonts w:ascii="Cambria" w:hAnsi="Cambria"/>
          <w:b/>
        </w:rPr>
      </w:pPr>
      <w:r>
        <w:rPr>
          <w:rFonts w:ascii="Cambria" w:hAnsi="Cambria"/>
        </w:rPr>
        <w:br/>
      </w:r>
      <w:r w:rsidRPr="008516A0">
        <w:rPr>
          <w:rFonts w:ascii="Cambria" w:hAnsi="Cambria"/>
          <w:b/>
        </w:rPr>
        <w:t>Client:</w:t>
      </w:r>
      <w:r w:rsidRPr="008516A0">
        <w:rPr>
          <w:rFonts w:ascii="Cambria" w:hAnsi="Cambria"/>
          <w:b/>
          <w:spacing w:val="-9"/>
        </w:rPr>
        <w:t xml:space="preserve"> </w:t>
      </w:r>
      <w:r w:rsidRPr="008516A0">
        <w:rPr>
          <w:rFonts w:ascii="Cambria" w:hAnsi="Cambria"/>
          <w:b/>
        </w:rPr>
        <w:t xml:space="preserve">Flutter Entertainment, India                                          </w:t>
      </w:r>
      <w:r>
        <w:rPr>
          <w:rFonts w:ascii="Cambria" w:hAnsi="Cambria"/>
          <w:b/>
        </w:rPr>
        <w:t xml:space="preserve">                                         </w:t>
      </w:r>
      <w:r w:rsidRPr="008516A0">
        <w:rPr>
          <w:rFonts w:ascii="Cambria" w:hAnsi="Cambria"/>
          <w:b/>
        </w:rPr>
        <w:t xml:space="preserve">   Aug 2017 to Nov 2019</w:t>
      </w:r>
    </w:p>
    <w:p w14:paraId="3872B510" w14:textId="3031688F" w:rsidR="008516A0" w:rsidRPr="008516A0" w:rsidRDefault="008516A0" w:rsidP="008516A0">
      <w:pPr>
        <w:pStyle w:val="TableParagraph"/>
        <w:ind w:left="0" w:right="131"/>
        <w:rPr>
          <w:rFonts w:ascii="Cambria" w:hAnsi="Cambria"/>
        </w:rPr>
      </w:pPr>
      <w:r w:rsidRPr="008516A0">
        <w:rPr>
          <w:rFonts w:ascii="Cambria" w:hAnsi="Cambria"/>
          <w:b/>
        </w:rPr>
        <w:t>Role:</w:t>
      </w:r>
      <w:r>
        <w:rPr>
          <w:rFonts w:ascii="Cambria" w:hAnsi="Cambria"/>
          <w:b/>
        </w:rPr>
        <w:t xml:space="preserve"> </w:t>
      </w:r>
      <w:r w:rsidRPr="008516A0">
        <w:rPr>
          <w:rFonts w:ascii="Cambria" w:hAnsi="Cambria"/>
          <w:b/>
        </w:rPr>
        <w:t>Data</w:t>
      </w:r>
      <w:r w:rsidRPr="008516A0">
        <w:rPr>
          <w:rFonts w:ascii="Cambria" w:hAnsi="Cambria"/>
          <w:b/>
          <w:spacing w:val="-4"/>
        </w:rPr>
        <w:t xml:space="preserve"> </w:t>
      </w:r>
      <w:r w:rsidRPr="008516A0">
        <w:rPr>
          <w:rFonts w:ascii="Cambria" w:hAnsi="Cambria"/>
          <w:b/>
          <w:spacing w:val="-2"/>
        </w:rPr>
        <w:t>Engineer</w:t>
      </w:r>
      <w:r w:rsidRPr="008516A0">
        <w:rPr>
          <w:rFonts w:ascii="Cambria" w:hAnsi="Cambria"/>
          <w:b/>
          <w:spacing w:val="-2"/>
        </w:rPr>
        <w:br/>
      </w:r>
      <w:r w:rsidRPr="008516A0">
        <w:rPr>
          <w:rFonts w:ascii="Cambria" w:hAnsi="Cambria"/>
          <w:b/>
          <w:spacing w:val="-2"/>
        </w:rPr>
        <w:br/>
      </w:r>
      <w:r w:rsidRPr="008516A0">
        <w:rPr>
          <w:rFonts w:ascii="Cambria" w:hAnsi="Cambria"/>
          <w:b/>
        </w:rPr>
        <w:t>Description</w:t>
      </w:r>
      <w:r w:rsidRPr="008516A0">
        <w:rPr>
          <w:rFonts w:ascii="Cambria" w:hAnsi="Cambria"/>
        </w:rPr>
        <w:t>:</w:t>
      </w:r>
      <w:r w:rsidRPr="008516A0">
        <w:rPr>
          <w:rFonts w:ascii="Cambria" w:hAnsi="Cambria"/>
          <w:spacing w:val="-12"/>
        </w:rPr>
        <w:t xml:space="preserve"> </w:t>
      </w:r>
      <w:r w:rsidRPr="008516A0">
        <w:rPr>
          <w:rFonts w:ascii="Cambria" w:hAnsi="Cambria"/>
        </w:rPr>
        <w:t>As</w:t>
      </w:r>
      <w:r w:rsidRPr="008516A0">
        <w:rPr>
          <w:rFonts w:ascii="Cambria" w:hAnsi="Cambria"/>
          <w:spacing w:val="-11"/>
        </w:rPr>
        <w:t xml:space="preserve"> </w:t>
      </w:r>
      <w:r w:rsidRPr="008516A0">
        <w:rPr>
          <w:rFonts w:ascii="Cambria" w:hAnsi="Cambria"/>
        </w:rPr>
        <w:t>a</w:t>
      </w:r>
      <w:r w:rsidRPr="008516A0">
        <w:rPr>
          <w:rFonts w:ascii="Cambria" w:hAnsi="Cambria"/>
          <w:spacing w:val="-11"/>
        </w:rPr>
        <w:t xml:space="preserve"> </w:t>
      </w:r>
      <w:r w:rsidRPr="004E740F">
        <w:rPr>
          <w:rFonts w:ascii="Cambria" w:hAnsi="Cambria"/>
          <w:bCs/>
        </w:rPr>
        <w:t>Data</w:t>
      </w:r>
      <w:r w:rsidRPr="004E740F">
        <w:rPr>
          <w:rFonts w:ascii="Cambria" w:hAnsi="Cambria"/>
          <w:bCs/>
          <w:spacing w:val="-11"/>
        </w:rPr>
        <w:t xml:space="preserve"> </w:t>
      </w:r>
      <w:r w:rsidRPr="004E740F">
        <w:rPr>
          <w:rFonts w:ascii="Cambria" w:hAnsi="Cambria"/>
          <w:bCs/>
        </w:rPr>
        <w:t>Engineer</w:t>
      </w:r>
      <w:r w:rsidRPr="004E740F">
        <w:rPr>
          <w:rFonts w:ascii="Cambria" w:hAnsi="Cambria"/>
          <w:bCs/>
          <w:spacing w:val="-10"/>
        </w:rPr>
        <w:t xml:space="preserve"> </w:t>
      </w:r>
      <w:r w:rsidRPr="004E740F">
        <w:rPr>
          <w:rFonts w:ascii="Cambria" w:hAnsi="Cambria"/>
          <w:bCs/>
        </w:rPr>
        <w:t>at</w:t>
      </w:r>
      <w:r w:rsidRPr="004E740F">
        <w:rPr>
          <w:rFonts w:ascii="Cambria" w:hAnsi="Cambria"/>
          <w:bCs/>
          <w:spacing w:val="-9"/>
        </w:rPr>
        <w:t xml:space="preserve"> </w:t>
      </w:r>
      <w:r w:rsidRPr="004E740F">
        <w:rPr>
          <w:rFonts w:ascii="Cambria" w:hAnsi="Cambria"/>
          <w:bCs/>
        </w:rPr>
        <w:t>Flutter Entertainment</w:t>
      </w:r>
      <w:r w:rsidRPr="008516A0">
        <w:rPr>
          <w:rFonts w:ascii="Cambria" w:hAnsi="Cambria"/>
          <w:spacing w:val="-11"/>
        </w:rPr>
        <w:t xml:space="preserve"> </w:t>
      </w:r>
      <w:r w:rsidRPr="008516A0">
        <w:rPr>
          <w:rFonts w:ascii="Cambria" w:hAnsi="Cambria"/>
        </w:rPr>
        <w:t>designed,</w:t>
      </w:r>
      <w:r w:rsidRPr="008516A0">
        <w:rPr>
          <w:rFonts w:ascii="Cambria" w:hAnsi="Cambria"/>
          <w:spacing w:val="-11"/>
        </w:rPr>
        <w:t xml:space="preserve"> </w:t>
      </w:r>
      <w:r w:rsidRPr="008516A0">
        <w:rPr>
          <w:rFonts w:ascii="Cambria" w:hAnsi="Cambria"/>
        </w:rPr>
        <w:t>developed,</w:t>
      </w:r>
      <w:r w:rsidRPr="008516A0">
        <w:rPr>
          <w:rFonts w:ascii="Cambria" w:hAnsi="Cambria"/>
          <w:spacing w:val="-11"/>
        </w:rPr>
        <w:t xml:space="preserve"> </w:t>
      </w:r>
      <w:r w:rsidRPr="008516A0">
        <w:rPr>
          <w:rFonts w:ascii="Cambria" w:hAnsi="Cambria"/>
        </w:rPr>
        <w:t>and</w:t>
      </w:r>
      <w:r w:rsidRPr="008516A0">
        <w:rPr>
          <w:rFonts w:ascii="Cambria" w:hAnsi="Cambria"/>
          <w:spacing w:val="-12"/>
        </w:rPr>
        <w:t xml:space="preserve"> </w:t>
      </w:r>
      <w:r w:rsidRPr="008516A0">
        <w:rPr>
          <w:rFonts w:ascii="Cambria" w:hAnsi="Cambria"/>
        </w:rPr>
        <w:t>maintained</w:t>
      </w:r>
      <w:r w:rsidRPr="008516A0">
        <w:rPr>
          <w:rFonts w:ascii="Cambria" w:hAnsi="Cambria"/>
          <w:spacing w:val="-8"/>
        </w:rPr>
        <w:t xml:space="preserve"> </w:t>
      </w:r>
      <w:r w:rsidRPr="008516A0">
        <w:rPr>
          <w:rFonts w:ascii="Cambria" w:hAnsi="Cambria"/>
        </w:rPr>
        <w:t>scalable</w:t>
      </w:r>
      <w:r w:rsidRPr="008516A0">
        <w:rPr>
          <w:rFonts w:ascii="Cambria" w:hAnsi="Cambria"/>
          <w:spacing w:val="-10"/>
        </w:rPr>
        <w:t xml:space="preserve"> </w:t>
      </w:r>
      <w:r w:rsidRPr="008516A0">
        <w:rPr>
          <w:rFonts w:ascii="Cambria" w:hAnsi="Cambria"/>
          <w:b/>
        </w:rPr>
        <w:t>data integration</w:t>
      </w:r>
      <w:r w:rsidRPr="008516A0">
        <w:rPr>
          <w:rFonts w:ascii="Cambria" w:hAnsi="Cambria"/>
          <w:b/>
          <w:spacing w:val="-12"/>
        </w:rPr>
        <w:t xml:space="preserve"> </w:t>
      </w:r>
      <w:r w:rsidRPr="008516A0">
        <w:rPr>
          <w:rFonts w:ascii="Cambria" w:hAnsi="Cambria"/>
          <w:b/>
        </w:rPr>
        <w:t>solutions</w:t>
      </w:r>
      <w:r w:rsidRPr="008516A0">
        <w:rPr>
          <w:rFonts w:ascii="Cambria" w:hAnsi="Cambria"/>
          <w:b/>
          <w:spacing w:val="-11"/>
        </w:rPr>
        <w:t xml:space="preserve"> </w:t>
      </w:r>
      <w:r w:rsidRPr="008516A0">
        <w:rPr>
          <w:rFonts w:ascii="Cambria" w:hAnsi="Cambria"/>
        </w:rPr>
        <w:t>supporting</w:t>
      </w:r>
      <w:r w:rsidRPr="008516A0">
        <w:rPr>
          <w:rFonts w:ascii="Cambria" w:hAnsi="Cambria"/>
          <w:spacing w:val="-11"/>
        </w:rPr>
        <w:t xml:space="preserve"> </w:t>
      </w:r>
      <w:r w:rsidRPr="008516A0">
        <w:rPr>
          <w:rFonts w:ascii="Cambria" w:hAnsi="Cambria"/>
        </w:rPr>
        <w:t>clinical,</w:t>
      </w:r>
      <w:r w:rsidRPr="008516A0">
        <w:rPr>
          <w:rFonts w:ascii="Cambria" w:hAnsi="Cambria"/>
          <w:spacing w:val="-8"/>
        </w:rPr>
        <w:t xml:space="preserve"> </w:t>
      </w:r>
      <w:r w:rsidRPr="008516A0">
        <w:rPr>
          <w:rFonts w:ascii="Cambria" w:hAnsi="Cambria"/>
        </w:rPr>
        <w:t>operational,</w:t>
      </w:r>
      <w:r w:rsidRPr="008516A0">
        <w:rPr>
          <w:rFonts w:ascii="Cambria" w:hAnsi="Cambria"/>
          <w:spacing w:val="-12"/>
        </w:rPr>
        <w:t xml:space="preserve"> </w:t>
      </w:r>
      <w:r w:rsidRPr="008516A0">
        <w:rPr>
          <w:rFonts w:ascii="Cambria" w:hAnsi="Cambria"/>
        </w:rPr>
        <w:t>and</w:t>
      </w:r>
      <w:r w:rsidRPr="008516A0">
        <w:rPr>
          <w:rFonts w:ascii="Cambria" w:hAnsi="Cambria"/>
          <w:spacing w:val="-11"/>
        </w:rPr>
        <w:t xml:space="preserve"> </w:t>
      </w:r>
      <w:r w:rsidRPr="008516A0">
        <w:rPr>
          <w:rFonts w:ascii="Cambria" w:hAnsi="Cambria"/>
        </w:rPr>
        <w:t>reporting</w:t>
      </w:r>
      <w:r w:rsidRPr="008516A0">
        <w:rPr>
          <w:rFonts w:ascii="Cambria" w:hAnsi="Cambria"/>
          <w:spacing w:val="-8"/>
        </w:rPr>
        <w:t xml:space="preserve"> </w:t>
      </w:r>
      <w:r w:rsidRPr="008516A0">
        <w:rPr>
          <w:rFonts w:ascii="Cambria" w:hAnsi="Cambria"/>
        </w:rPr>
        <w:t>needs.</w:t>
      </w:r>
      <w:r w:rsidRPr="008516A0">
        <w:rPr>
          <w:rFonts w:ascii="Cambria" w:hAnsi="Cambria"/>
          <w:spacing w:val="-8"/>
        </w:rPr>
        <w:t xml:space="preserve"> </w:t>
      </w:r>
      <w:r w:rsidRPr="008516A0">
        <w:rPr>
          <w:rFonts w:ascii="Cambria" w:hAnsi="Cambria"/>
        </w:rPr>
        <w:t>I</w:t>
      </w:r>
      <w:r w:rsidRPr="008516A0">
        <w:rPr>
          <w:rFonts w:ascii="Cambria" w:hAnsi="Cambria"/>
          <w:spacing w:val="-7"/>
        </w:rPr>
        <w:t xml:space="preserve"> </w:t>
      </w:r>
      <w:r w:rsidRPr="008516A0">
        <w:rPr>
          <w:rFonts w:ascii="Cambria" w:hAnsi="Cambria"/>
        </w:rPr>
        <w:t>built</w:t>
      </w:r>
      <w:r w:rsidRPr="008516A0">
        <w:rPr>
          <w:rFonts w:ascii="Cambria" w:hAnsi="Cambria"/>
          <w:spacing w:val="-10"/>
        </w:rPr>
        <w:t xml:space="preserve"> </w:t>
      </w:r>
      <w:r w:rsidRPr="008516A0">
        <w:rPr>
          <w:rFonts w:ascii="Cambria" w:hAnsi="Cambria"/>
        </w:rPr>
        <w:t>and</w:t>
      </w:r>
      <w:r w:rsidRPr="008516A0">
        <w:rPr>
          <w:rFonts w:ascii="Cambria" w:hAnsi="Cambria"/>
          <w:spacing w:val="-10"/>
        </w:rPr>
        <w:t xml:space="preserve"> </w:t>
      </w:r>
      <w:r w:rsidRPr="008516A0">
        <w:rPr>
          <w:rFonts w:ascii="Cambria" w:hAnsi="Cambria"/>
        </w:rPr>
        <w:t>optimized</w:t>
      </w:r>
      <w:r w:rsidRPr="008516A0">
        <w:rPr>
          <w:rFonts w:ascii="Cambria" w:hAnsi="Cambria"/>
          <w:spacing w:val="-9"/>
        </w:rPr>
        <w:t xml:space="preserve"> </w:t>
      </w:r>
      <w:r w:rsidRPr="008516A0">
        <w:rPr>
          <w:rFonts w:ascii="Cambria" w:hAnsi="Cambria"/>
        </w:rPr>
        <w:t xml:space="preserve">robust </w:t>
      </w:r>
      <w:r w:rsidRPr="008516A0">
        <w:rPr>
          <w:rFonts w:ascii="Cambria" w:hAnsi="Cambria"/>
          <w:b/>
        </w:rPr>
        <w:t>ETL</w:t>
      </w:r>
      <w:r w:rsidRPr="008516A0">
        <w:rPr>
          <w:rFonts w:ascii="Cambria" w:hAnsi="Cambria"/>
          <w:b/>
          <w:spacing w:val="-8"/>
        </w:rPr>
        <w:t xml:space="preserve"> </w:t>
      </w:r>
      <w:r w:rsidRPr="008516A0">
        <w:rPr>
          <w:rFonts w:ascii="Cambria" w:hAnsi="Cambria"/>
          <w:b/>
        </w:rPr>
        <w:t>pipelines</w:t>
      </w:r>
      <w:r w:rsidRPr="008516A0">
        <w:rPr>
          <w:rFonts w:ascii="Cambria" w:hAnsi="Cambria"/>
          <w:b/>
          <w:spacing w:val="-7"/>
        </w:rPr>
        <w:t xml:space="preserve"> </w:t>
      </w:r>
      <w:r w:rsidRPr="008516A0">
        <w:rPr>
          <w:rFonts w:ascii="Cambria" w:hAnsi="Cambria"/>
        </w:rPr>
        <w:t>to</w:t>
      </w:r>
      <w:r w:rsidRPr="008516A0">
        <w:rPr>
          <w:rFonts w:ascii="Cambria" w:hAnsi="Cambria"/>
          <w:spacing w:val="-12"/>
        </w:rPr>
        <w:t xml:space="preserve"> </w:t>
      </w:r>
      <w:r w:rsidRPr="008516A0">
        <w:rPr>
          <w:rFonts w:ascii="Cambria" w:hAnsi="Cambria"/>
        </w:rPr>
        <w:t>ingest,</w:t>
      </w:r>
      <w:r w:rsidRPr="008516A0">
        <w:rPr>
          <w:rFonts w:ascii="Cambria" w:hAnsi="Cambria"/>
          <w:spacing w:val="-6"/>
        </w:rPr>
        <w:t xml:space="preserve"> </w:t>
      </w:r>
      <w:r w:rsidRPr="008516A0">
        <w:rPr>
          <w:rFonts w:ascii="Cambria" w:hAnsi="Cambria"/>
        </w:rPr>
        <w:t xml:space="preserve">cleanse, and </w:t>
      </w:r>
      <w:r w:rsidRPr="008516A0">
        <w:rPr>
          <w:rFonts w:ascii="Cambria" w:hAnsi="Cambria"/>
          <w:b/>
        </w:rPr>
        <w:t xml:space="preserve">transform large volumes of structured </w:t>
      </w:r>
      <w:r w:rsidRPr="008516A0">
        <w:rPr>
          <w:rFonts w:ascii="Cambria" w:hAnsi="Cambria"/>
        </w:rPr>
        <w:t xml:space="preserve">and </w:t>
      </w:r>
      <w:r w:rsidRPr="008516A0">
        <w:rPr>
          <w:rFonts w:ascii="Cambria" w:hAnsi="Cambria"/>
          <w:b/>
        </w:rPr>
        <w:t>semi-structured data, ensuring data accuracy, consistency</w:t>
      </w:r>
      <w:r w:rsidRPr="008516A0">
        <w:rPr>
          <w:rFonts w:ascii="Cambria" w:hAnsi="Cambria"/>
        </w:rPr>
        <w:t>, and timely availability</w:t>
      </w:r>
      <w:r w:rsidRPr="008516A0">
        <w:rPr>
          <w:rFonts w:ascii="Cambria" w:hAnsi="Cambria"/>
          <w:spacing w:val="-4"/>
        </w:rPr>
        <w:t xml:space="preserve"> </w:t>
      </w:r>
      <w:r w:rsidRPr="008516A0">
        <w:rPr>
          <w:rFonts w:ascii="Cambria" w:hAnsi="Cambria"/>
        </w:rPr>
        <w:t xml:space="preserve">for </w:t>
      </w:r>
      <w:r w:rsidRPr="008516A0">
        <w:rPr>
          <w:rFonts w:ascii="Cambria" w:hAnsi="Cambria"/>
          <w:b/>
        </w:rPr>
        <w:t>analytics,</w:t>
      </w:r>
      <w:r w:rsidRPr="008516A0">
        <w:rPr>
          <w:rFonts w:ascii="Cambria" w:hAnsi="Cambria"/>
          <w:b/>
          <w:spacing w:val="-3"/>
        </w:rPr>
        <w:t xml:space="preserve"> </w:t>
      </w:r>
      <w:r w:rsidRPr="008516A0">
        <w:rPr>
          <w:rFonts w:ascii="Cambria" w:hAnsi="Cambria"/>
          <w:b/>
        </w:rPr>
        <w:t>regulatory</w:t>
      </w:r>
      <w:r w:rsidRPr="008516A0">
        <w:rPr>
          <w:rFonts w:ascii="Cambria" w:hAnsi="Cambria"/>
          <w:b/>
          <w:spacing w:val="-3"/>
        </w:rPr>
        <w:t xml:space="preserve"> </w:t>
      </w:r>
      <w:r w:rsidRPr="008516A0">
        <w:rPr>
          <w:rFonts w:ascii="Cambria" w:hAnsi="Cambria"/>
          <w:b/>
        </w:rPr>
        <w:t xml:space="preserve">reporting, </w:t>
      </w:r>
      <w:r w:rsidRPr="008516A0">
        <w:rPr>
          <w:rFonts w:ascii="Cambria" w:hAnsi="Cambria"/>
        </w:rPr>
        <w:t>and</w:t>
      </w:r>
      <w:r w:rsidRPr="008516A0">
        <w:rPr>
          <w:rFonts w:ascii="Cambria" w:hAnsi="Cambria"/>
          <w:spacing w:val="-4"/>
        </w:rPr>
        <w:t xml:space="preserve"> </w:t>
      </w:r>
      <w:r w:rsidRPr="008516A0">
        <w:rPr>
          <w:rFonts w:ascii="Cambria" w:hAnsi="Cambria"/>
          <w:b/>
        </w:rPr>
        <w:t>business</w:t>
      </w:r>
      <w:r w:rsidRPr="008516A0">
        <w:rPr>
          <w:rFonts w:ascii="Cambria" w:hAnsi="Cambria"/>
          <w:b/>
          <w:spacing w:val="-3"/>
        </w:rPr>
        <w:t xml:space="preserve"> </w:t>
      </w:r>
      <w:r w:rsidRPr="008516A0">
        <w:rPr>
          <w:rFonts w:ascii="Cambria" w:hAnsi="Cambria"/>
          <w:b/>
        </w:rPr>
        <w:t>intelligence</w:t>
      </w:r>
      <w:r w:rsidRPr="008516A0">
        <w:rPr>
          <w:rFonts w:ascii="Cambria" w:hAnsi="Cambria"/>
        </w:rPr>
        <w:t>.</w:t>
      </w:r>
      <w:r w:rsidRPr="008516A0">
        <w:rPr>
          <w:rFonts w:ascii="Cambria" w:hAnsi="Cambria"/>
          <w:spacing w:val="-2"/>
        </w:rPr>
        <w:t xml:space="preserve"> </w:t>
      </w:r>
      <w:r w:rsidRPr="008516A0">
        <w:rPr>
          <w:rFonts w:ascii="Cambria" w:hAnsi="Cambria"/>
        </w:rPr>
        <w:t>I</w:t>
      </w:r>
      <w:r w:rsidRPr="008516A0">
        <w:rPr>
          <w:rFonts w:ascii="Cambria" w:hAnsi="Cambria"/>
          <w:spacing w:val="-2"/>
        </w:rPr>
        <w:t xml:space="preserve"> </w:t>
      </w:r>
      <w:r w:rsidRPr="008516A0">
        <w:rPr>
          <w:rFonts w:ascii="Cambria" w:hAnsi="Cambria"/>
        </w:rPr>
        <w:t>collaborated</w:t>
      </w:r>
      <w:r w:rsidRPr="008516A0">
        <w:rPr>
          <w:rFonts w:ascii="Cambria" w:hAnsi="Cambria"/>
          <w:spacing w:val="-4"/>
        </w:rPr>
        <w:t xml:space="preserve"> </w:t>
      </w:r>
      <w:r w:rsidRPr="008516A0">
        <w:rPr>
          <w:rFonts w:ascii="Cambria" w:hAnsi="Cambria"/>
        </w:rPr>
        <w:t>closely</w:t>
      </w:r>
      <w:r w:rsidRPr="008516A0">
        <w:rPr>
          <w:rFonts w:ascii="Cambria" w:hAnsi="Cambria"/>
          <w:spacing w:val="-3"/>
        </w:rPr>
        <w:t xml:space="preserve"> </w:t>
      </w:r>
      <w:r w:rsidRPr="008516A0">
        <w:rPr>
          <w:rFonts w:ascii="Cambria" w:hAnsi="Cambria"/>
        </w:rPr>
        <w:t>with</w:t>
      </w:r>
      <w:r w:rsidRPr="008516A0">
        <w:rPr>
          <w:rFonts w:ascii="Cambria" w:hAnsi="Cambria"/>
          <w:spacing w:val="-4"/>
        </w:rPr>
        <w:t xml:space="preserve"> </w:t>
      </w:r>
      <w:r w:rsidRPr="008516A0">
        <w:rPr>
          <w:rFonts w:ascii="Cambria" w:hAnsi="Cambria"/>
        </w:rPr>
        <w:t>business</w:t>
      </w:r>
      <w:r w:rsidRPr="008516A0">
        <w:rPr>
          <w:rFonts w:ascii="Cambria" w:hAnsi="Cambria"/>
          <w:spacing w:val="-1"/>
        </w:rPr>
        <w:t xml:space="preserve"> </w:t>
      </w:r>
      <w:r w:rsidRPr="008516A0">
        <w:rPr>
          <w:rFonts w:ascii="Cambria" w:hAnsi="Cambria"/>
        </w:rPr>
        <w:t>analysts,</w:t>
      </w:r>
      <w:r w:rsidRPr="008516A0">
        <w:rPr>
          <w:rFonts w:ascii="Cambria" w:hAnsi="Cambria"/>
          <w:spacing w:val="-1"/>
        </w:rPr>
        <w:t xml:space="preserve"> </w:t>
      </w:r>
      <w:r w:rsidRPr="008516A0">
        <w:rPr>
          <w:rFonts w:ascii="Cambria" w:hAnsi="Cambria"/>
        </w:rPr>
        <w:t>data architects, QA,</w:t>
      </w:r>
      <w:r w:rsidRPr="008516A0">
        <w:rPr>
          <w:rFonts w:ascii="Cambria" w:hAnsi="Cambria"/>
          <w:spacing w:val="-6"/>
        </w:rPr>
        <w:t xml:space="preserve"> </w:t>
      </w:r>
      <w:r w:rsidRPr="008516A0">
        <w:rPr>
          <w:rFonts w:ascii="Cambria" w:hAnsi="Cambria"/>
        </w:rPr>
        <w:t>and</w:t>
      </w:r>
      <w:r w:rsidRPr="008516A0">
        <w:rPr>
          <w:rFonts w:ascii="Cambria" w:hAnsi="Cambria"/>
          <w:spacing w:val="-4"/>
        </w:rPr>
        <w:t xml:space="preserve"> </w:t>
      </w:r>
      <w:r w:rsidRPr="008516A0">
        <w:rPr>
          <w:rFonts w:ascii="Cambria" w:hAnsi="Cambria"/>
        </w:rPr>
        <w:t>domain</w:t>
      </w:r>
      <w:r w:rsidRPr="008516A0">
        <w:rPr>
          <w:rFonts w:ascii="Cambria" w:hAnsi="Cambria"/>
          <w:spacing w:val="-4"/>
        </w:rPr>
        <w:t xml:space="preserve"> </w:t>
      </w:r>
      <w:r w:rsidRPr="008516A0">
        <w:rPr>
          <w:rFonts w:ascii="Cambria" w:hAnsi="Cambria"/>
        </w:rPr>
        <w:t>stakeholders</w:t>
      </w:r>
      <w:r w:rsidRPr="008516A0">
        <w:rPr>
          <w:rFonts w:ascii="Cambria" w:hAnsi="Cambria"/>
          <w:spacing w:val="-6"/>
        </w:rPr>
        <w:t xml:space="preserve"> </w:t>
      </w:r>
      <w:r w:rsidRPr="008516A0">
        <w:rPr>
          <w:rFonts w:ascii="Cambria" w:hAnsi="Cambria"/>
        </w:rPr>
        <w:t>to</w:t>
      </w:r>
      <w:r w:rsidRPr="008516A0">
        <w:rPr>
          <w:rFonts w:ascii="Cambria" w:hAnsi="Cambria"/>
          <w:spacing w:val="-5"/>
        </w:rPr>
        <w:t xml:space="preserve"> </w:t>
      </w:r>
      <w:r w:rsidRPr="008516A0">
        <w:rPr>
          <w:rFonts w:ascii="Cambria" w:hAnsi="Cambria"/>
        </w:rPr>
        <w:t>deliver</w:t>
      </w:r>
      <w:r w:rsidRPr="008516A0">
        <w:rPr>
          <w:rFonts w:ascii="Cambria" w:hAnsi="Cambria"/>
          <w:spacing w:val="-6"/>
        </w:rPr>
        <w:t xml:space="preserve"> </w:t>
      </w:r>
      <w:r w:rsidRPr="008516A0">
        <w:rPr>
          <w:rFonts w:ascii="Cambria" w:hAnsi="Cambria"/>
        </w:rPr>
        <w:t>reliable,</w:t>
      </w:r>
      <w:r w:rsidRPr="008516A0">
        <w:rPr>
          <w:rFonts w:ascii="Cambria" w:hAnsi="Cambria"/>
          <w:spacing w:val="-10"/>
        </w:rPr>
        <w:t xml:space="preserve"> </w:t>
      </w:r>
      <w:r w:rsidRPr="008516A0">
        <w:rPr>
          <w:rFonts w:ascii="Cambria" w:hAnsi="Cambria"/>
        </w:rPr>
        <w:t>compliant,</w:t>
      </w:r>
      <w:r w:rsidRPr="008516A0">
        <w:rPr>
          <w:rFonts w:ascii="Cambria" w:hAnsi="Cambria"/>
          <w:spacing w:val="-11"/>
        </w:rPr>
        <w:t xml:space="preserve"> </w:t>
      </w:r>
      <w:r w:rsidRPr="008516A0">
        <w:rPr>
          <w:rFonts w:ascii="Cambria" w:hAnsi="Cambria"/>
        </w:rPr>
        <w:t>and</w:t>
      </w:r>
      <w:r w:rsidRPr="008516A0">
        <w:rPr>
          <w:rFonts w:ascii="Cambria" w:hAnsi="Cambria"/>
          <w:spacing w:val="-4"/>
        </w:rPr>
        <w:t xml:space="preserve"> </w:t>
      </w:r>
      <w:r w:rsidRPr="008516A0">
        <w:rPr>
          <w:rFonts w:ascii="Cambria" w:hAnsi="Cambria"/>
        </w:rPr>
        <w:t>high-quality</w:t>
      </w:r>
      <w:r w:rsidRPr="008516A0">
        <w:rPr>
          <w:rFonts w:ascii="Cambria" w:hAnsi="Cambria"/>
          <w:spacing w:val="-9"/>
        </w:rPr>
        <w:t xml:space="preserve"> </w:t>
      </w:r>
      <w:r w:rsidRPr="008516A0">
        <w:rPr>
          <w:rFonts w:ascii="Cambria" w:hAnsi="Cambria"/>
        </w:rPr>
        <w:t>data</w:t>
      </w:r>
      <w:r w:rsidRPr="008516A0">
        <w:rPr>
          <w:rFonts w:ascii="Cambria" w:hAnsi="Cambria"/>
          <w:spacing w:val="-4"/>
        </w:rPr>
        <w:t xml:space="preserve"> </w:t>
      </w:r>
      <w:r w:rsidRPr="008516A0">
        <w:rPr>
          <w:rFonts w:ascii="Cambria" w:hAnsi="Cambria"/>
        </w:rPr>
        <w:t>solutions</w:t>
      </w:r>
      <w:r w:rsidRPr="008516A0">
        <w:rPr>
          <w:rFonts w:ascii="Cambria" w:hAnsi="Cambria"/>
          <w:spacing w:val="-6"/>
        </w:rPr>
        <w:t xml:space="preserve"> </w:t>
      </w:r>
      <w:r w:rsidRPr="008516A0">
        <w:rPr>
          <w:rFonts w:ascii="Cambria" w:hAnsi="Cambria"/>
        </w:rPr>
        <w:t>aligned</w:t>
      </w:r>
      <w:r w:rsidRPr="008516A0">
        <w:rPr>
          <w:rFonts w:ascii="Cambria" w:hAnsi="Cambria"/>
          <w:spacing w:val="-4"/>
        </w:rPr>
        <w:t xml:space="preserve"> </w:t>
      </w:r>
      <w:r w:rsidRPr="008516A0">
        <w:rPr>
          <w:rFonts w:ascii="Cambria" w:hAnsi="Cambria"/>
        </w:rPr>
        <w:t>with</w:t>
      </w:r>
      <w:r w:rsidRPr="008516A0">
        <w:rPr>
          <w:rFonts w:ascii="Cambria" w:hAnsi="Cambria"/>
          <w:spacing w:val="-4"/>
        </w:rPr>
        <w:t xml:space="preserve"> </w:t>
      </w:r>
      <w:r w:rsidRPr="008516A0">
        <w:rPr>
          <w:rFonts w:ascii="Cambria" w:hAnsi="Cambria"/>
        </w:rPr>
        <w:t>industry</w:t>
      </w:r>
      <w:r w:rsidRPr="008516A0">
        <w:rPr>
          <w:rFonts w:ascii="Cambria" w:hAnsi="Cambria"/>
          <w:spacing w:val="-4"/>
        </w:rPr>
        <w:t xml:space="preserve"> </w:t>
      </w:r>
      <w:r w:rsidRPr="008516A0">
        <w:rPr>
          <w:rFonts w:ascii="Cambria" w:hAnsi="Cambria"/>
        </w:rPr>
        <w:t>standards.</w:t>
      </w:r>
    </w:p>
    <w:p w14:paraId="5C57A1C1" w14:textId="593A11D1" w:rsidR="008516A0" w:rsidRPr="008516A0" w:rsidRDefault="008516A0" w:rsidP="008516A0">
      <w:pPr>
        <w:pStyle w:val="TableParagraph"/>
        <w:ind w:left="0"/>
        <w:rPr>
          <w:rFonts w:ascii="Cambria" w:hAnsi="Cambria"/>
        </w:rPr>
      </w:pPr>
      <w:r>
        <w:rPr>
          <w:rFonts w:ascii="Cambria" w:hAnsi="Cambria"/>
          <w:b/>
        </w:rPr>
        <w:br/>
      </w:r>
      <w:r w:rsidRPr="008516A0">
        <w:rPr>
          <w:rFonts w:ascii="Cambria" w:hAnsi="Cambria"/>
          <w:b/>
        </w:rPr>
        <w:t>Technical</w:t>
      </w:r>
      <w:r w:rsidRPr="008516A0">
        <w:rPr>
          <w:rFonts w:ascii="Cambria" w:hAnsi="Cambria"/>
          <w:b/>
          <w:spacing w:val="-14"/>
        </w:rPr>
        <w:t xml:space="preserve"> </w:t>
      </w:r>
      <w:r w:rsidRPr="008516A0">
        <w:rPr>
          <w:rFonts w:ascii="Cambria" w:hAnsi="Cambria"/>
          <w:b/>
        </w:rPr>
        <w:t>Stack:</w:t>
      </w:r>
      <w:r w:rsidRPr="008516A0">
        <w:rPr>
          <w:rFonts w:ascii="Cambria" w:hAnsi="Cambria"/>
          <w:b/>
          <w:spacing w:val="-10"/>
        </w:rPr>
        <w:t xml:space="preserve"> </w:t>
      </w:r>
      <w:r w:rsidRPr="008516A0">
        <w:rPr>
          <w:rFonts w:ascii="Cambria" w:hAnsi="Cambria"/>
        </w:rPr>
        <w:t>AWS</w:t>
      </w:r>
      <w:r w:rsidRPr="008516A0">
        <w:rPr>
          <w:rFonts w:ascii="Cambria" w:hAnsi="Cambria"/>
          <w:spacing w:val="-14"/>
        </w:rPr>
        <w:t xml:space="preserve"> </w:t>
      </w:r>
      <w:r w:rsidRPr="008516A0">
        <w:rPr>
          <w:rFonts w:ascii="Cambria" w:hAnsi="Cambria"/>
        </w:rPr>
        <w:t>(S3,</w:t>
      </w:r>
      <w:r w:rsidRPr="008516A0">
        <w:rPr>
          <w:rFonts w:ascii="Cambria" w:hAnsi="Cambria"/>
          <w:spacing w:val="-11"/>
        </w:rPr>
        <w:t xml:space="preserve"> </w:t>
      </w:r>
      <w:r w:rsidRPr="008516A0">
        <w:rPr>
          <w:rFonts w:ascii="Cambria" w:hAnsi="Cambria"/>
        </w:rPr>
        <w:t>Glue,</w:t>
      </w:r>
      <w:r w:rsidRPr="008516A0">
        <w:rPr>
          <w:rFonts w:ascii="Cambria" w:hAnsi="Cambria"/>
          <w:spacing w:val="-11"/>
        </w:rPr>
        <w:t xml:space="preserve"> </w:t>
      </w:r>
      <w:r w:rsidRPr="008516A0">
        <w:rPr>
          <w:rFonts w:ascii="Cambria" w:hAnsi="Cambria"/>
        </w:rPr>
        <w:t>Redshift),</w:t>
      </w:r>
      <w:r w:rsidRPr="008516A0">
        <w:rPr>
          <w:rFonts w:ascii="Cambria" w:hAnsi="Cambria"/>
          <w:spacing w:val="-11"/>
        </w:rPr>
        <w:t xml:space="preserve"> </w:t>
      </w:r>
      <w:r w:rsidRPr="008516A0">
        <w:rPr>
          <w:rFonts w:ascii="Cambria" w:hAnsi="Cambria"/>
        </w:rPr>
        <w:t>Apache</w:t>
      </w:r>
      <w:r w:rsidRPr="008516A0">
        <w:rPr>
          <w:rFonts w:ascii="Cambria" w:hAnsi="Cambria"/>
          <w:spacing w:val="-8"/>
        </w:rPr>
        <w:t xml:space="preserve"> </w:t>
      </w:r>
      <w:r w:rsidRPr="008516A0">
        <w:rPr>
          <w:rFonts w:ascii="Cambria" w:hAnsi="Cambria"/>
        </w:rPr>
        <w:t>Airflow,</w:t>
      </w:r>
      <w:r w:rsidRPr="008516A0">
        <w:rPr>
          <w:rFonts w:ascii="Cambria" w:hAnsi="Cambria"/>
          <w:spacing w:val="-11"/>
        </w:rPr>
        <w:t xml:space="preserve"> </w:t>
      </w:r>
      <w:r w:rsidRPr="008516A0">
        <w:rPr>
          <w:rFonts w:ascii="Cambria" w:hAnsi="Cambria"/>
        </w:rPr>
        <w:t>Informatica</w:t>
      </w:r>
      <w:r w:rsidRPr="008516A0">
        <w:rPr>
          <w:rFonts w:ascii="Cambria" w:hAnsi="Cambria"/>
          <w:spacing w:val="-13"/>
        </w:rPr>
        <w:t xml:space="preserve"> </w:t>
      </w:r>
      <w:r w:rsidRPr="008516A0">
        <w:rPr>
          <w:rFonts w:ascii="Cambria" w:hAnsi="Cambria"/>
        </w:rPr>
        <w:t>PowerCenter,</w:t>
      </w:r>
      <w:r w:rsidRPr="008516A0">
        <w:rPr>
          <w:rFonts w:ascii="Cambria" w:hAnsi="Cambria"/>
          <w:spacing w:val="-11"/>
        </w:rPr>
        <w:t xml:space="preserve"> </w:t>
      </w:r>
      <w:r w:rsidRPr="008516A0">
        <w:rPr>
          <w:rFonts w:ascii="Cambria" w:hAnsi="Cambria"/>
        </w:rPr>
        <w:t>Talend,</w:t>
      </w:r>
      <w:r w:rsidRPr="008516A0">
        <w:rPr>
          <w:rFonts w:ascii="Cambria" w:hAnsi="Cambria"/>
          <w:spacing w:val="-14"/>
        </w:rPr>
        <w:t xml:space="preserve"> </w:t>
      </w:r>
      <w:r w:rsidRPr="008516A0">
        <w:rPr>
          <w:rFonts w:ascii="Cambria" w:hAnsi="Cambria"/>
        </w:rPr>
        <w:t>Python,</w:t>
      </w:r>
      <w:r w:rsidRPr="008516A0">
        <w:rPr>
          <w:rFonts w:ascii="Cambria" w:hAnsi="Cambria"/>
          <w:spacing w:val="-11"/>
        </w:rPr>
        <w:t xml:space="preserve"> </w:t>
      </w:r>
      <w:r w:rsidRPr="008516A0">
        <w:rPr>
          <w:rFonts w:ascii="Cambria" w:hAnsi="Cambria"/>
        </w:rPr>
        <w:t>advanced</w:t>
      </w:r>
      <w:r w:rsidRPr="008516A0">
        <w:rPr>
          <w:rFonts w:ascii="Cambria" w:hAnsi="Cambria"/>
          <w:spacing w:val="-12"/>
        </w:rPr>
        <w:t xml:space="preserve"> </w:t>
      </w:r>
      <w:r w:rsidRPr="008516A0">
        <w:rPr>
          <w:rFonts w:ascii="Cambria" w:hAnsi="Cambria"/>
        </w:rPr>
        <w:t>SQL</w:t>
      </w:r>
      <w:r w:rsidRPr="008516A0">
        <w:rPr>
          <w:rFonts w:ascii="Cambria" w:hAnsi="Cambria"/>
          <w:spacing w:val="-12"/>
        </w:rPr>
        <w:t xml:space="preserve"> </w:t>
      </w:r>
      <w:r w:rsidRPr="008516A0">
        <w:rPr>
          <w:rFonts w:ascii="Cambria" w:hAnsi="Cambria"/>
        </w:rPr>
        <w:t>(Oracle,</w:t>
      </w:r>
      <w:r w:rsidRPr="008516A0">
        <w:rPr>
          <w:rFonts w:ascii="Cambria" w:hAnsi="Cambria"/>
          <w:spacing w:val="-10"/>
        </w:rPr>
        <w:t xml:space="preserve"> </w:t>
      </w:r>
      <w:r w:rsidRPr="008516A0">
        <w:rPr>
          <w:rFonts w:ascii="Cambria" w:hAnsi="Cambria"/>
        </w:rPr>
        <w:t>SQL</w:t>
      </w:r>
      <w:r w:rsidRPr="008516A0">
        <w:rPr>
          <w:rFonts w:ascii="Cambria" w:hAnsi="Cambria"/>
          <w:spacing w:val="-12"/>
        </w:rPr>
        <w:t xml:space="preserve"> </w:t>
      </w:r>
      <w:r w:rsidRPr="008516A0">
        <w:rPr>
          <w:rFonts w:ascii="Cambria" w:hAnsi="Cambria"/>
        </w:rPr>
        <w:t>Server, MySQL), Jira, Git, REST APIs, Microsoft Excel.</w:t>
      </w:r>
    </w:p>
    <w:p w14:paraId="4120854F" w14:textId="2928B5EC" w:rsidR="008516A0" w:rsidRPr="008516A0" w:rsidRDefault="008516A0" w:rsidP="008516A0">
      <w:pPr>
        <w:pStyle w:val="TableParagraph"/>
        <w:spacing w:line="276" w:lineRule="auto"/>
        <w:ind w:left="0"/>
        <w:rPr>
          <w:rFonts w:ascii="Cambria" w:hAnsi="Cambria"/>
        </w:rPr>
      </w:pPr>
      <w:r>
        <w:rPr>
          <w:rFonts w:ascii="Cambria" w:hAnsi="Cambria"/>
          <w:b/>
          <w:spacing w:val="-2"/>
        </w:rPr>
        <w:br/>
      </w:r>
      <w:r w:rsidRPr="008516A0">
        <w:rPr>
          <w:rFonts w:ascii="Cambria" w:hAnsi="Cambria"/>
          <w:b/>
          <w:spacing w:val="-2"/>
        </w:rPr>
        <w:t>Responsibilities</w:t>
      </w:r>
      <w:r w:rsidRPr="008516A0">
        <w:rPr>
          <w:rFonts w:ascii="Cambria" w:hAnsi="Cambria"/>
          <w:spacing w:val="-2"/>
        </w:rPr>
        <w:t>:</w:t>
      </w:r>
    </w:p>
    <w:p w14:paraId="17A6FAF3" w14:textId="77777777" w:rsidR="008516A0" w:rsidRPr="008516A0" w:rsidRDefault="008516A0" w:rsidP="0030093B">
      <w:pPr>
        <w:pStyle w:val="TableParagraph"/>
        <w:numPr>
          <w:ilvl w:val="0"/>
          <w:numId w:val="5"/>
        </w:numPr>
        <w:tabs>
          <w:tab w:val="left" w:pos="955"/>
        </w:tabs>
        <w:spacing w:line="244" w:lineRule="auto"/>
        <w:ind w:left="357" w:right="256" w:hanging="357"/>
        <w:jc w:val="both"/>
        <w:rPr>
          <w:rFonts w:ascii="Cambria" w:hAnsi="Cambria"/>
        </w:rPr>
      </w:pPr>
      <w:r w:rsidRPr="008516A0">
        <w:rPr>
          <w:rFonts w:ascii="Cambria" w:hAnsi="Cambria"/>
        </w:rPr>
        <w:t>Developed</w:t>
      </w:r>
      <w:r w:rsidRPr="008516A0">
        <w:rPr>
          <w:rFonts w:ascii="Cambria" w:hAnsi="Cambria"/>
          <w:spacing w:val="-5"/>
        </w:rPr>
        <w:t xml:space="preserve"> </w:t>
      </w:r>
      <w:r w:rsidRPr="008516A0">
        <w:rPr>
          <w:rFonts w:ascii="Cambria" w:hAnsi="Cambria"/>
        </w:rPr>
        <w:t>and</w:t>
      </w:r>
      <w:r w:rsidRPr="008516A0">
        <w:rPr>
          <w:rFonts w:ascii="Cambria" w:hAnsi="Cambria"/>
          <w:spacing w:val="-5"/>
        </w:rPr>
        <w:t xml:space="preserve"> </w:t>
      </w:r>
      <w:r w:rsidRPr="008516A0">
        <w:rPr>
          <w:rFonts w:ascii="Cambria" w:hAnsi="Cambria"/>
        </w:rPr>
        <w:t>optimized</w:t>
      </w:r>
      <w:r w:rsidRPr="008516A0">
        <w:rPr>
          <w:rFonts w:ascii="Cambria" w:hAnsi="Cambria"/>
          <w:spacing w:val="-3"/>
        </w:rPr>
        <w:t xml:space="preserve"> </w:t>
      </w:r>
      <w:r w:rsidRPr="008516A0">
        <w:rPr>
          <w:rFonts w:ascii="Cambria" w:hAnsi="Cambria"/>
          <w:b/>
        </w:rPr>
        <w:t>ETL</w:t>
      </w:r>
      <w:r w:rsidRPr="008516A0">
        <w:rPr>
          <w:rFonts w:ascii="Cambria" w:hAnsi="Cambria"/>
          <w:b/>
          <w:spacing w:val="-4"/>
        </w:rPr>
        <w:t xml:space="preserve"> </w:t>
      </w:r>
      <w:r w:rsidRPr="008516A0">
        <w:rPr>
          <w:rFonts w:ascii="Cambria" w:hAnsi="Cambria"/>
          <w:b/>
        </w:rPr>
        <w:t>pipelines</w:t>
      </w:r>
      <w:r w:rsidRPr="008516A0">
        <w:rPr>
          <w:rFonts w:ascii="Cambria" w:hAnsi="Cambria"/>
          <w:b/>
          <w:spacing w:val="-2"/>
        </w:rPr>
        <w:t xml:space="preserve"> </w:t>
      </w:r>
      <w:r w:rsidRPr="008516A0">
        <w:rPr>
          <w:rFonts w:ascii="Cambria" w:hAnsi="Cambria"/>
        </w:rPr>
        <w:t xml:space="preserve">using </w:t>
      </w:r>
      <w:r w:rsidRPr="008516A0">
        <w:rPr>
          <w:rFonts w:ascii="Cambria" w:hAnsi="Cambria"/>
          <w:b/>
        </w:rPr>
        <w:t>Informatica</w:t>
      </w:r>
      <w:r w:rsidRPr="008516A0">
        <w:rPr>
          <w:rFonts w:ascii="Cambria" w:hAnsi="Cambria"/>
          <w:b/>
          <w:spacing w:val="-3"/>
        </w:rPr>
        <w:t xml:space="preserve"> </w:t>
      </w:r>
      <w:r w:rsidRPr="008516A0">
        <w:rPr>
          <w:rFonts w:ascii="Cambria" w:hAnsi="Cambria"/>
          <w:b/>
        </w:rPr>
        <w:t>PowerCenter,</w:t>
      </w:r>
      <w:r w:rsidRPr="008516A0">
        <w:rPr>
          <w:rFonts w:ascii="Cambria" w:hAnsi="Cambria"/>
          <w:b/>
          <w:spacing w:val="-4"/>
        </w:rPr>
        <w:t xml:space="preserve"> </w:t>
      </w:r>
      <w:r w:rsidRPr="008516A0">
        <w:rPr>
          <w:rFonts w:ascii="Cambria" w:hAnsi="Cambria"/>
          <w:b/>
        </w:rPr>
        <w:t>Talend,</w:t>
      </w:r>
      <w:r w:rsidRPr="008516A0">
        <w:rPr>
          <w:rFonts w:ascii="Cambria" w:hAnsi="Cambria"/>
          <w:b/>
          <w:spacing w:val="-2"/>
        </w:rPr>
        <w:t xml:space="preserve"> </w:t>
      </w:r>
      <w:r w:rsidRPr="008516A0">
        <w:rPr>
          <w:rFonts w:ascii="Cambria" w:hAnsi="Cambria"/>
        </w:rPr>
        <w:t>and</w:t>
      </w:r>
      <w:r w:rsidRPr="008516A0">
        <w:rPr>
          <w:rFonts w:ascii="Cambria" w:hAnsi="Cambria"/>
          <w:spacing w:val="-5"/>
        </w:rPr>
        <w:t xml:space="preserve"> </w:t>
      </w:r>
      <w:r w:rsidRPr="008516A0">
        <w:rPr>
          <w:rFonts w:ascii="Cambria" w:hAnsi="Cambria"/>
          <w:b/>
        </w:rPr>
        <w:t>custom</w:t>
      </w:r>
      <w:r w:rsidRPr="008516A0">
        <w:rPr>
          <w:rFonts w:ascii="Cambria" w:hAnsi="Cambria"/>
          <w:b/>
          <w:spacing w:val="-5"/>
        </w:rPr>
        <w:t xml:space="preserve"> </w:t>
      </w:r>
      <w:r w:rsidRPr="008516A0">
        <w:rPr>
          <w:rFonts w:ascii="Cambria" w:hAnsi="Cambria"/>
          <w:b/>
        </w:rPr>
        <w:t>Python/SQL</w:t>
      </w:r>
      <w:r w:rsidRPr="008516A0">
        <w:rPr>
          <w:rFonts w:ascii="Cambria" w:hAnsi="Cambria"/>
          <w:b/>
          <w:spacing w:val="-4"/>
        </w:rPr>
        <w:t xml:space="preserve"> </w:t>
      </w:r>
      <w:r w:rsidRPr="008516A0">
        <w:rPr>
          <w:rFonts w:ascii="Cambria" w:hAnsi="Cambria"/>
          <w:b/>
        </w:rPr>
        <w:t>scripts</w:t>
      </w:r>
      <w:r w:rsidRPr="008516A0">
        <w:rPr>
          <w:rFonts w:ascii="Cambria" w:hAnsi="Cambria"/>
          <w:b/>
          <w:spacing w:val="-1"/>
        </w:rPr>
        <w:t xml:space="preserve"> </w:t>
      </w:r>
      <w:r w:rsidRPr="008516A0">
        <w:rPr>
          <w:rFonts w:ascii="Cambria" w:hAnsi="Cambria"/>
        </w:rPr>
        <w:t>to</w:t>
      </w:r>
      <w:r w:rsidRPr="008516A0">
        <w:rPr>
          <w:rFonts w:ascii="Cambria" w:hAnsi="Cambria"/>
          <w:spacing w:val="-1"/>
        </w:rPr>
        <w:t xml:space="preserve"> </w:t>
      </w:r>
      <w:r w:rsidRPr="008516A0">
        <w:rPr>
          <w:rFonts w:ascii="Cambria" w:hAnsi="Cambria"/>
        </w:rPr>
        <w:t>process transactional, clinical, claims, and reference data from multiple source systems.</w:t>
      </w:r>
    </w:p>
    <w:p w14:paraId="7BF5E82F" w14:textId="77777777" w:rsidR="008516A0" w:rsidRPr="008516A0" w:rsidRDefault="008516A0" w:rsidP="0030093B">
      <w:pPr>
        <w:pStyle w:val="TableParagraph"/>
        <w:numPr>
          <w:ilvl w:val="0"/>
          <w:numId w:val="5"/>
        </w:numPr>
        <w:tabs>
          <w:tab w:val="left" w:pos="955"/>
        </w:tabs>
        <w:ind w:left="357" w:right="167" w:hanging="357"/>
        <w:jc w:val="both"/>
        <w:rPr>
          <w:rFonts w:ascii="Cambria" w:hAnsi="Cambria"/>
        </w:rPr>
      </w:pPr>
      <w:r w:rsidRPr="008516A0">
        <w:rPr>
          <w:rFonts w:ascii="Cambria" w:hAnsi="Cambria"/>
        </w:rPr>
        <w:t>Led the</w:t>
      </w:r>
      <w:r w:rsidRPr="008516A0">
        <w:rPr>
          <w:rFonts w:ascii="Cambria" w:hAnsi="Cambria"/>
          <w:spacing w:val="-3"/>
        </w:rPr>
        <w:t xml:space="preserve"> </w:t>
      </w:r>
      <w:r w:rsidRPr="008516A0">
        <w:rPr>
          <w:rFonts w:ascii="Cambria" w:hAnsi="Cambria"/>
        </w:rPr>
        <w:t>migration</w:t>
      </w:r>
      <w:r w:rsidRPr="008516A0">
        <w:rPr>
          <w:rFonts w:ascii="Cambria" w:hAnsi="Cambria"/>
          <w:spacing w:val="-4"/>
        </w:rPr>
        <w:t xml:space="preserve"> </w:t>
      </w:r>
      <w:r w:rsidRPr="008516A0">
        <w:rPr>
          <w:rFonts w:ascii="Cambria" w:hAnsi="Cambria"/>
        </w:rPr>
        <w:t>of</w:t>
      </w:r>
      <w:r w:rsidRPr="008516A0">
        <w:rPr>
          <w:rFonts w:ascii="Cambria" w:hAnsi="Cambria"/>
          <w:spacing w:val="-3"/>
        </w:rPr>
        <w:t xml:space="preserve"> </w:t>
      </w:r>
      <w:r w:rsidRPr="008516A0">
        <w:rPr>
          <w:rFonts w:ascii="Cambria" w:hAnsi="Cambria"/>
        </w:rPr>
        <w:t>legacy</w:t>
      </w:r>
      <w:r w:rsidRPr="008516A0">
        <w:rPr>
          <w:rFonts w:ascii="Cambria" w:hAnsi="Cambria"/>
          <w:spacing w:val="-3"/>
        </w:rPr>
        <w:t xml:space="preserve"> </w:t>
      </w:r>
      <w:r w:rsidRPr="008516A0">
        <w:rPr>
          <w:rFonts w:ascii="Cambria" w:hAnsi="Cambria"/>
        </w:rPr>
        <w:t>on</w:t>
      </w:r>
      <w:r w:rsidRPr="008516A0">
        <w:rPr>
          <w:rFonts w:ascii="Cambria" w:hAnsi="Cambria"/>
          <w:spacing w:val="-4"/>
        </w:rPr>
        <w:t xml:space="preserve"> </w:t>
      </w:r>
      <w:r w:rsidRPr="008516A0">
        <w:rPr>
          <w:rFonts w:ascii="Cambria" w:hAnsi="Cambria"/>
        </w:rPr>
        <w:t xml:space="preserve">prem </w:t>
      </w:r>
      <w:r w:rsidRPr="008516A0">
        <w:rPr>
          <w:rFonts w:ascii="Cambria" w:hAnsi="Cambria"/>
          <w:b/>
        </w:rPr>
        <w:t>ETL</w:t>
      </w:r>
      <w:r w:rsidRPr="008516A0">
        <w:rPr>
          <w:rFonts w:ascii="Cambria" w:hAnsi="Cambria"/>
          <w:b/>
          <w:spacing w:val="-3"/>
        </w:rPr>
        <w:t xml:space="preserve"> </w:t>
      </w:r>
      <w:r w:rsidRPr="008516A0">
        <w:rPr>
          <w:rFonts w:ascii="Cambria" w:hAnsi="Cambria"/>
          <w:b/>
        </w:rPr>
        <w:t>workflows</w:t>
      </w:r>
      <w:r w:rsidRPr="008516A0">
        <w:rPr>
          <w:rFonts w:ascii="Cambria" w:hAnsi="Cambria"/>
          <w:b/>
          <w:spacing w:val="-3"/>
        </w:rPr>
        <w:t xml:space="preserve"> </w:t>
      </w:r>
      <w:r w:rsidRPr="008516A0">
        <w:rPr>
          <w:rFonts w:ascii="Cambria" w:hAnsi="Cambria"/>
          <w:b/>
        </w:rPr>
        <w:t>to AWS,</w:t>
      </w:r>
      <w:r w:rsidRPr="008516A0">
        <w:rPr>
          <w:rFonts w:ascii="Cambria" w:hAnsi="Cambria"/>
          <w:b/>
          <w:spacing w:val="-3"/>
        </w:rPr>
        <w:t xml:space="preserve"> </w:t>
      </w:r>
      <w:r w:rsidRPr="008516A0">
        <w:rPr>
          <w:rFonts w:ascii="Cambria" w:hAnsi="Cambria"/>
        </w:rPr>
        <w:t>rearchitecting</w:t>
      </w:r>
      <w:r w:rsidRPr="008516A0">
        <w:rPr>
          <w:rFonts w:ascii="Cambria" w:hAnsi="Cambria"/>
          <w:spacing w:val="-3"/>
        </w:rPr>
        <w:t xml:space="preserve"> </w:t>
      </w:r>
      <w:r w:rsidRPr="008516A0">
        <w:rPr>
          <w:rFonts w:ascii="Cambria" w:hAnsi="Cambria"/>
        </w:rPr>
        <w:t>pipelines</w:t>
      </w:r>
      <w:r w:rsidRPr="008516A0">
        <w:rPr>
          <w:rFonts w:ascii="Cambria" w:hAnsi="Cambria"/>
          <w:spacing w:val="-6"/>
        </w:rPr>
        <w:t xml:space="preserve"> </w:t>
      </w:r>
      <w:r w:rsidRPr="008516A0">
        <w:rPr>
          <w:rFonts w:ascii="Cambria" w:hAnsi="Cambria"/>
        </w:rPr>
        <w:t xml:space="preserve">using </w:t>
      </w:r>
      <w:r w:rsidRPr="008516A0">
        <w:rPr>
          <w:rFonts w:ascii="Cambria" w:hAnsi="Cambria"/>
          <w:b/>
        </w:rPr>
        <w:t>S3,</w:t>
      </w:r>
      <w:r w:rsidRPr="008516A0">
        <w:rPr>
          <w:rFonts w:ascii="Cambria" w:hAnsi="Cambria"/>
          <w:b/>
          <w:spacing w:val="-3"/>
        </w:rPr>
        <w:t xml:space="preserve"> </w:t>
      </w:r>
      <w:r w:rsidRPr="008516A0">
        <w:rPr>
          <w:rFonts w:ascii="Cambria" w:hAnsi="Cambria"/>
          <w:b/>
        </w:rPr>
        <w:t>Glue,</w:t>
      </w:r>
      <w:r w:rsidRPr="008516A0">
        <w:rPr>
          <w:rFonts w:ascii="Cambria" w:hAnsi="Cambria"/>
          <w:b/>
          <w:spacing w:val="-3"/>
        </w:rPr>
        <w:t xml:space="preserve"> </w:t>
      </w:r>
      <w:r w:rsidRPr="008516A0">
        <w:rPr>
          <w:rFonts w:ascii="Cambria" w:hAnsi="Cambria"/>
          <w:b/>
        </w:rPr>
        <w:t>and</w:t>
      </w:r>
      <w:r w:rsidRPr="008516A0">
        <w:rPr>
          <w:rFonts w:ascii="Cambria" w:hAnsi="Cambria"/>
          <w:b/>
          <w:spacing w:val="-6"/>
        </w:rPr>
        <w:t xml:space="preserve"> </w:t>
      </w:r>
      <w:r w:rsidRPr="008516A0">
        <w:rPr>
          <w:rFonts w:ascii="Cambria" w:hAnsi="Cambria"/>
          <w:b/>
        </w:rPr>
        <w:t xml:space="preserve">Redshift </w:t>
      </w:r>
      <w:r w:rsidRPr="008516A0">
        <w:rPr>
          <w:rFonts w:ascii="Cambria" w:hAnsi="Cambria"/>
        </w:rPr>
        <w:t>to</w:t>
      </w:r>
      <w:r w:rsidRPr="008516A0">
        <w:rPr>
          <w:rFonts w:ascii="Cambria" w:hAnsi="Cambria"/>
          <w:spacing w:val="-5"/>
        </w:rPr>
        <w:t xml:space="preserve"> </w:t>
      </w:r>
      <w:r w:rsidRPr="008516A0">
        <w:rPr>
          <w:rFonts w:ascii="Cambria" w:hAnsi="Cambria"/>
        </w:rPr>
        <w:t>improve scalability, performance, and cost efficiency.</w:t>
      </w:r>
    </w:p>
    <w:p w14:paraId="23D93DD9" w14:textId="77777777" w:rsidR="008516A0" w:rsidRPr="008516A0" w:rsidRDefault="008516A0" w:rsidP="0030093B">
      <w:pPr>
        <w:pStyle w:val="TableParagraph"/>
        <w:numPr>
          <w:ilvl w:val="0"/>
          <w:numId w:val="5"/>
        </w:numPr>
        <w:tabs>
          <w:tab w:val="left" w:pos="955"/>
        </w:tabs>
        <w:ind w:left="357" w:right="246" w:hanging="357"/>
        <w:jc w:val="both"/>
        <w:rPr>
          <w:rFonts w:ascii="Cambria" w:hAnsi="Cambria"/>
        </w:rPr>
      </w:pPr>
      <w:r w:rsidRPr="008516A0">
        <w:rPr>
          <w:rFonts w:ascii="Cambria" w:hAnsi="Cambria"/>
        </w:rPr>
        <w:t>Implemented</w:t>
      </w:r>
      <w:r w:rsidRPr="008516A0">
        <w:rPr>
          <w:rFonts w:ascii="Cambria" w:hAnsi="Cambria"/>
          <w:spacing w:val="-5"/>
        </w:rPr>
        <w:t xml:space="preserve"> </w:t>
      </w:r>
      <w:r w:rsidRPr="008516A0">
        <w:rPr>
          <w:rFonts w:ascii="Cambria" w:hAnsi="Cambria"/>
          <w:b/>
        </w:rPr>
        <w:t>advanced</w:t>
      </w:r>
      <w:r w:rsidRPr="008516A0">
        <w:rPr>
          <w:rFonts w:ascii="Cambria" w:hAnsi="Cambria"/>
          <w:b/>
          <w:spacing w:val="-3"/>
        </w:rPr>
        <w:t xml:space="preserve"> </w:t>
      </w:r>
      <w:r w:rsidRPr="008516A0">
        <w:rPr>
          <w:rFonts w:ascii="Cambria" w:hAnsi="Cambria"/>
          <w:b/>
        </w:rPr>
        <w:t>SQL</w:t>
      </w:r>
      <w:r w:rsidRPr="008516A0">
        <w:rPr>
          <w:rFonts w:ascii="Cambria" w:hAnsi="Cambria"/>
          <w:b/>
          <w:spacing w:val="-5"/>
        </w:rPr>
        <w:t xml:space="preserve"> </w:t>
      </w:r>
      <w:r w:rsidRPr="008516A0">
        <w:rPr>
          <w:rFonts w:ascii="Cambria" w:hAnsi="Cambria"/>
          <w:b/>
        </w:rPr>
        <w:t xml:space="preserve">transformations, </w:t>
      </w:r>
      <w:r w:rsidRPr="008516A0">
        <w:rPr>
          <w:rFonts w:ascii="Cambria" w:hAnsi="Cambria"/>
        </w:rPr>
        <w:t>aggregations,</w:t>
      </w:r>
      <w:r w:rsidRPr="008516A0">
        <w:rPr>
          <w:rFonts w:ascii="Cambria" w:hAnsi="Cambria"/>
          <w:spacing w:val="-3"/>
        </w:rPr>
        <w:t xml:space="preserve"> </w:t>
      </w:r>
      <w:r w:rsidRPr="008516A0">
        <w:rPr>
          <w:rFonts w:ascii="Cambria" w:hAnsi="Cambria"/>
        </w:rPr>
        <w:t>and</w:t>
      </w:r>
      <w:r w:rsidRPr="008516A0">
        <w:rPr>
          <w:rFonts w:ascii="Cambria" w:hAnsi="Cambria"/>
          <w:spacing w:val="-6"/>
        </w:rPr>
        <w:t xml:space="preserve"> </w:t>
      </w:r>
      <w:r w:rsidRPr="008516A0">
        <w:rPr>
          <w:rFonts w:ascii="Cambria" w:hAnsi="Cambria"/>
        </w:rPr>
        <w:t>reconciliations</w:t>
      </w:r>
      <w:r w:rsidRPr="008516A0">
        <w:rPr>
          <w:rFonts w:ascii="Cambria" w:hAnsi="Cambria"/>
          <w:spacing w:val="-3"/>
        </w:rPr>
        <w:t xml:space="preserve"> </w:t>
      </w:r>
      <w:r w:rsidRPr="008516A0">
        <w:rPr>
          <w:rFonts w:ascii="Cambria" w:hAnsi="Cambria"/>
        </w:rPr>
        <w:t>to</w:t>
      </w:r>
      <w:r w:rsidRPr="008516A0">
        <w:rPr>
          <w:rFonts w:ascii="Cambria" w:hAnsi="Cambria"/>
          <w:spacing w:val="-7"/>
        </w:rPr>
        <w:t xml:space="preserve"> </w:t>
      </w:r>
      <w:r w:rsidRPr="008516A0">
        <w:rPr>
          <w:rFonts w:ascii="Cambria" w:hAnsi="Cambria"/>
        </w:rPr>
        <w:t>ensure</w:t>
      </w:r>
      <w:r w:rsidRPr="008516A0">
        <w:rPr>
          <w:rFonts w:ascii="Cambria" w:hAnsi="Cambria"/>
          <w:spacing w:val="-5"/>
        </w:rPr>
        <w:t xml:space="preserve"> </w:t>
      </w:r>
      <w:r w:rsidRPr="008516A0">
        <w:rPr>
          <w:rFonts w:ascii="Cambria" w:hAnsi="Cambria"/>
        </w:rPr>
        <w:t>accurate</w:t>
      </w:r>
      <w:r w:rsidRPr="008516A0">
        <w:rPr>
          <w:rFonts w:ascii="Cambria" w:hAnsi="Cambria"/>
          <w:spacing w:val="-5"/>
        </w:rPr>
        <w:t xml:space="preserve"> </w:t>
      </w:r>
      <w:r w:rsidRPr="008516A0">
        <w:rPr>
          <w:rFonts w:ascii="Cambria" w:hAnsi="Cambria"/>
        </w:rPr>
        <w:t>consolidation</w:t>
      </w:r>
      <w:r w:rsidRPr="008516A0">
        <w:rPr>
          <w:rFonts w:ascii="Cambria" w:hAnsi="Cambria"/>
          <w:spacing w:val="-1"/>
        </w:rPr>
        <w:t xml:space="preserve"> </w:t>
      </w:r>
      <w:r w:rsidRPr="008516A0">
        <w:rPr>
          <w:rFonts w:ascii="Cambria" w:hAnsi="Cambria"/>
        </w:rPr>
        <w:t>of patient, provider, and operational datasets for dashboards and reporting.</w:t>
      </w:r>
    </w:p>
    <w:p w14:paraId="60268186" w14:textId="77777777" w:rsidR="008516A0" w:rsidRPr="008516A0" w:rsidRDefault="008516A0" w:rsidP="0030093B">
      <w:pPr>
        <w:pStyle w:val="TableParagraph"/>
        <w:numPr>
          <w:ilvl w:val="0"/>
          <w:numId w:val="5"/>
        </w:numPr>
        <w:tabs>
          <w:tab w:val="left" w:pos="955"/>
        </w:tabs>
        <w:ind w:left="357" w:right="375" w:hanging="357"/>
        <w:jc w:val="both"/>
        <w:rPr>
          <w:rFonts w:ascii="Cambria" w:hAnsi="Cambria"/>
        </w:rPr>
      </w:pPr>
      <w:r w:rsidRPr="008516A0">
        <w:rPr>
          <w:rFonts w:ascii="Cambria" w:hAnsi="Cambria"/>
        </w:rPr>
        <w:t>Designed and documented</w:t>
      </w:r>
      <w:r w:rsidRPr="008516A0">
        <w:rPr>
          <w:rFonts w:ascii="Cambria" w:hAnsi="Cambria"/>
          <w:spacing w:val="-2"/>
        </w:rPr>
        <w:t xml:space="preserve"> </w:t>
      </w:r>
      <w:r w:rsidRPr="008516A0">
        <w:rPr>
          <w:rFonts w:ascii="Cambria" w:hAnsi="Cambria"/>
          <w:b/>
        </w:rPr>
        <w:t>star</w:t>
      </w:r>
      <w:r w:rsidRPr="008516A0">
        <w:rPr>
          <w:rFonts w:ascii="Cambria" w:hAnsi="Cambria"/>
          <w:b/>
          <w:spacing w:val="-4"/>
        </w:rPr>
        <w:t xml:space="preserve"> </w:t>
      </w:r>
      <w:r w:rsidRPr="008516A0">
        <w:rPr>
          <w:rFonts w:ascii="Cambria" w:hAnsi="Cambria"/>
        </w:rPr>
        <w:t>and</w:t>
      </w:r>
      <w:r w:rsidRPr="008516A0">
        <w:rPr>
          <w:rFonts w:ascii="Cambria" w:hAnsi="Cambria"/>
          <w:spacing w:val="-5"/>
        </w:rPr>
        <w:t xml:space="preserve"> </w:t>
      </w:r>
      <w:r w:rsidRPr="008516A0">
        <w:rPr>
          <w:rFonts w:ascii="Cambria" w:hAnsi="Cambria"/>
          <w:b/>
        </w:rPr>
        <w:t>snowflake</w:t>
      </w:r>
      <w:r w:rsidRPr="008516A0">
        <w:rPr>
          <w:rFonts w:ascii="Cambria" w:hAnsi="Cambria"/>
          <w:b/>
          <w:spacing w:val="-5"/>
        </w:rPr>
        <w:t xml:space="preserve"> </w:t>
      </w:r>
      <w:r w:rsidRPr="008516A0">
        <w:rPr>
          <w:rFonts w:ascii="Cambria" w:hAnsi="Cambria"/>
          <w:b/>
        </w:rPr>
        <w:t xml:space="preserve">schemas </w:t>
      </w:r>
      <w:r w:rsidRPr="008516A0">
        <w:rPr>
          <w:rFonts w:ascii="Cambria" w:hAnsi="Cambria"/>
        </w:rPr>
        <w:t>to</w:t>
      </w:r>
      <w:r w:rsidRPr="008516A0">
        <w:rPr>
          <w:rFonts w:ascii="Cambria" w:hAnsi="Cambria"/>
          <w:spacing w:val="-5"/>
        </w:rPr>
        <w:t xml:space="preserve"> </w:t>
      </w:r>
      <w:r w:rsidRPr="008516A0">
        <w:rPr>
          <w:rFonts w:ascii="Cambria" w:hAnsi="Cambria"/>
          <w:b/>
        </w:rPr>
        <w:t>support</w:t>
      </w:r>
      <w:r w:rsidRPr="008516A0">
        <w:rPr>
          <w:rFonts w:ascii="Cambria" w:hAnsi="Cambria"/>
          <w:b/>
          <w:spacing w:val="-6"/>
        </w:rPr>
        <w:t xml:space="preserve"> </w:t>
      </w:r>
      <w:r w:rsidRPr="008516A0">
        <w:rPr>
          <w:rFonts w:ascii="Cambria" w:hAnsi="Cambria"/>
          <w:b/>
        </w:rPr>
        <w:t>analytics,</w:t>
      </w:r>
      <w:r w:rsidRPr="008516A0">
        <w:rPr>
          <w:rFonts w:ascii="Cambria" w:hAnsi="Cambria"/>
          <w:b/>
          <w:spacing w:val="-4"/>
        </w:rPr>
        <w:t xml:space="preserve"> </w:t>
      </w:r>
      <w:r w:rsidRPr="008516A0">
        <w:rPr>
          <w:rFonts w:ascii="Cambria" w:hAnsi="Cambria"/>
          <w:b/>
        </w:rPr>
        <w:t>KPI</w:t>
      </w:r>
      <w:r w:rsidRPr="008516A0">
        <w:rPr>
          <w:rFonts w:ascii="Cambria" w:hAnsi="Cambria"/>
          <w:b/>
          <w:spacing w:val="-1"/>
        </w:rPr>
        <w:t xml:space="preserve"> </w:t>
      </w:r>
      <w:r w:rsidRPr="008516A0">
        <w:rPr>
          <w:rFonts w:ascii="Cambria" w:hAnsi="Cambria"/>
          <w:b/>
        </w:rPr>
        <w:t>reporting</w:t>
      </w:r>
      <w:r w:rsidRPr="008516A0">
        <w:rPr>
          <w:rFonts w:ascii="Cambria" w:hAnsi="Cambria"/>
        </w:rPr>
        <w:t>,</w:t>
      </w:r>
      <w:r w:rsidRPr="008516A0">
        <w:rPr>
          <w:rFonts w:ascii="Cambria" w:hAnsi="Cambria"/>
          <w:spacing w:val="-2"/>
        </w:rPr>
        <w:t xml:space="preserve"> </w:t>
      </w:r>
      <w:r w:rsidRPr="008516A0">
        <w:rPr>
          <w:rFonts w:ascii="Cambria" w:hAnsi="Cambria"/>
        </w:rPr>
        <w:t>and</w:t>
      </w:r>
      <w:r w:rsidRPr="008516A0">
        <w:rPr>
          <w:rFonts w:ascii="Cambria" w:hAnsi="Cambria"/>
          <w:spacing w:val="-5"/>
        </w:rPr>
        <w:t xml:space="preserve"> </w:t>
      </w:r>
      <w:r w:rsidRPr="008516A0">
        <w:rPr>
          <w:rFonts w:ascii="Cambria" w:hAnsi="Cambria"/>
        </w:rPr>
        <w:t>self-service</w:t>
      </w:r>
      <w:r w:rsidRPr="008516A0">
        <w:rPr>
          <w:rFonts w:ascii="Cambria" w:hAnsi="Cambria"/>
          <w:spacing w:val="-4"/>
        </w:rPr>
        <w:t xml:space="preserve"> </w:t>
      </w:r>
      <w:r w:rsidRPr="008516A0">
        <w:rPr>
          <w:rFonts w:ascii="Cambria" w:hAnsi="Cambria"/>
        </w:rPr>
        <w:t>BI use cases.</w:t>
      </w:r>
    </w:p>
    <w:p w14:paraId="4043EDC3" w14:textId="77777777" w:rsidR="008516A0" w:rsidRPr="008516A0" w:rsidRDefault="008516A0" w:rsidP="0030093B">
      <w:pPr>
        <w:pStyle w:val="TableParagraph"/>
        <w:numPr>
          <w:ilvl w:val="0"/>
          <w:numId w:val="5"/>
        </w:numPr>
        <w:tabs>
          <w:tab w:val="left" w:pos="955"/>
        </w:tabs>
        <w:spacing w:line="235" w:lineRule="auto"/>
        <w:ind w:left="357" w:right="328" w:hanging="357"/>
        <w:jc w:val="both"/>
        <w:rPr>
          <w:rFonts w:ascii="Cambria" w:hAnsi="Cambria"/>
        </w:rPr>
      </w:pPr>
      <w:r w:rsidRPr="008516A0">
        <w:rPr>
          <w:rFonts w:ascii="Cambria" w:hAnsi="Cambria"/>
        </w:rPr>
        <w:t>Implemented data</w:t>
      </w:r>
      <w:r w:rsidRPr="008516A0">
        <w:rPr>
          <w:rFonts w:ascii="Cambria" w:hAnsi="Cambria"/>
          <w:spacing w:val="-6"/>
        </w:rPr>
        <w:t xml:space="preserve"> </w:t>
      </w:r>
      <w:r w:rsidRPr="008516A0">
        <w:rPr>
          <w:rFonts w:ascii="Cambria" w:hAnsi="Cambria"/>
        </w:rPr>
        <w:t>quality</w:t>
      </w:r>
      <w:r w:rsidRPr="008516A0">
        <w:rPr>
          <w:rFonts w:ascii="Cambria" w:hAnsi="Cambria"/>
          <w:spacing w:val="-5"/>
        </w:rPr>
        <w:t xml:space="preserve"> </w:t>
      </w:r>
      <w:r w:rsidRPr="008516A0">
        <w:rPr>
          <w:rFonts w:ascii="Cambria" w:hAnsi="Cambria"/>
        </w:rPr>
        <w:t>validation and</w:t>
      </w:r>
      <w:r w:rsidRPr="008516A0">
        <w:rPr>
          <w:rFonts w:ascii="Cambria" w:hAnsi="Cambria"/>
          <w:spacing w:val="-5"/>
        </w:rPr>
        <w:t xml:space="preserve"> </w:t>
      </w:r>
      <w:r w:rsidRPr="008516A0">
        <w:rPr>
          <w:rFonts w:ascii="Cambria" w:hAnsi="Cambria"/>
        </w:rPr>
        <w:t>reconciliation</w:t>
      </w:r>
      <w:r w:rsidRPr="008516A0">
        <w:rPr>
          <w:rFonts w:ascii="Cambria" w:hAnsi="Cambria"/>
          <w:spacing w:val="-5"/>
        </w:rPr>
        <w:t xml:space="preserve"> </w:t>
      </w:r>
      <w:r w:rsidRPr="008516A0">
        <w:rPr>
          <w:rFonts w:ascii="Cambria" w:hAnsi="Cambria"/>
        </w:rPr>
        <w:t>checks</w:t>
      </w:r>
      <w:r w:rsidRPr="008516A0">
        <w:rPr>
          <w:rFonts w:ascii="Cambria" w:hAnsi="Cambria"/>
          <w:b/>
        </w:rPr>
        <w:t xml:space="preserve">, </w:t>
      </w:r>
      <w:r w:rsidRPr="008516A0">
        <w:rPr>
          <w:rFonts w:ascii="Cambria" w:hAnsi="Cambria"/>
        </w:rPr>
        <w:t>proactively</w:t>
      </w:r>
      <w:r w:rsidRPr="008516A0">
        <w:rPr>
          <w:rFonts w:ascii="Cambria" w:hAnsi="Cambria"/>
          <w:spacing w:val="-5"/>
        </w:rPr>
        <w:t xml:space="preserve"> </w:t>
      </w:r>
      <w:r w:rsidRPr="008516A0">
        <w:rPr>
          <w:rFonts w:ascii="Cambria" w:hAnsi="Cambria"/>
        </w:rPr>
        <w:t>identifying and</w:t>
      </w:r>
      <w:r w:rsidRPr="008516A0">
        <w:rPr>
          <w:rFonts w:ascii="Cambria" w:hAnsi="Cambria"/>
          <w:spacing w:val="-5"/>
        </w:rPr>
        <w:t xml:space="preserve"> </w:t>
      </w:r>
      <w:r w:rsidRPr="008516A0">
        <w:rPr>
          <w:rFonts w:ascii="Cambria" w:hAnsi="Cambria"/>
        </w:rPr>
        <w:t>resolving</w:t>
      </w:r>
      <w:r w:rsidRPr="008516A0">
        <w:rPr>
          <w:rFonts w:ascii="Cambria" w:hAnsi="Cambria"/>
          <w:spacing w:val="-4"/>
        </w:rPr>
        <w:t xml:space="preserve"> </w:t>
      </w:r>
      <w:r w:rsidRPr="008516A0">
        <w:rPr>
          <w:rFonts w:ascii="Cambria" w:hAnsi="Cambria"/>
        </w:rPr>
        <w:t>data</w:t>
      </w:r>
      <w:r w:rsidRPr="008516A0">
        <w:rPr>
          <w:rFonts w:ascii="Cambria" w:hAnsi="Cambria"/>
          <w:spacing w:val="-5"/>
        </w:rPr>
        <w:t xml:space="preserve"> </w:t>
      </w:r>
      <w:r w:rsidRPr="008516A0">
        <w:rPr>
          <w:rFonts w:ascii="Cambria" w:hAnsi="Cambria"/>
        </w:rPr>
        <w:t>inconsistencies</w:t>
      </w:r>
      <w:r w:rsidRPr="008516A0">
        <w:rPr>
          <w:rFonts w:ascii="Cambria" w:hAnsi="Cambria"/>
          <w:spacing w:val="-6"/>
        </w:rPr>
        <w:t xml:space="preserve"> </w:t>
      </w:r>
      <w:r w:rsidRPr="008516A0">
        <w:rPr>
          <w:rFonts w:ascii="Cambria" w:hAnsi="Cambria"/>
        </w:rPr>
        <w:t>to meet compliance and reporting requirements.</w:t>
      </w:r>
    </w:p>
    <w:p w14:paraId="090523E4" w14:textId="77777777" w:rsidR="008516A0" w:rsidRPr="008516A0" w:rsidRDefault="008516A0" w:rsidP="0030093B">
      <w:pPr>
        <w:pStyle w:val="TableParagraph"/>
        <w:numPr>
          <w:ilvl w:val="0"/>
          <w:numId w:val="5"/>
        </w:numPr>
        <w:tabs>
          <w:tab w:val="left" w:pos="955"/>
        </w:tabs>
        <w:spacing w:before="2"/>
        <w:ind w:left="357" w:hanging="357"/>
        <w:jc w:val="both"/>
        <w:rPr>
          <w:rFonts w:ascii="Cambria" w:hAnsi="Cambria"/>
        </w:rPr>
      </w:pPr>
      <w:r w:rsidRPr="008516A0">
        <w:rPr>
          <w:rFonts w:ascii="Cambria" w:hAnsi="Cambria"/>
        </w:rPr>
        <w:t>Collaborated</w:t>
      </w:r>
      <w:r w:rsidRPr="008516A0">
        <w:rPr>
          <w:rFonts w:ascii="Cambria" w:hAnsi="Cambria"/>
          <w:spacing w:val="-10"/>
        </w:rPr>
        <w:t xml:space="preserve"> </w:t>
      </w:r>
      <w:r w:rsidRPr="008516A0">
        <w:rPr>
          <w:rFonts w:ascii="Cambria" w:hAnsi="Cambria"/>
        </w:rPr>
        <w:t>with</w:t>
      </w:r>
      <w:r w:rsidRPr="008516A0">
        <w:rPr>
          <w:rFonts w:ascii="Cambria" w:hAnsi="Cambria"/>
          <w:spacing w:val="-7"/>
        </w:rPr>
        <w:t xml:space="preserve"> </w:t>
      </w:r>
      <w:r w:rsidRPr="008516A0">
        <w:rPr>
          <w:rFonts w:ascii="Cambria" w:hAnsi="Cambria"/>
        </w:rPr>
        <w:t>data</w:t>
      </w:r>
      <w:r w:rsidRPr="008516A0">
        <w:rPr>
          <w:rFonts w:ascii="Cambria" w:hAnsi="Cambria"/>
          <w:spacing w:val="-9"/>
        </w:rPr>
        <w:t xml:space="preserve"> </w:t>
      </w:r>
      <w:r w:rsidRPr="008516A0">
        <w:rPr>
          <w:rFonts w:ascii="Cambria" w:hAnsi="Cambria"/>
        </w:rPr>
        <w:t>governance</w:t>
      </w:r>
      <w:r w:rsidRPr="008516A0">
        <w:rPr>
          <w:rFonts w:ascii="Cambria" w:hAnsi="Cambria"/>
          <w:spacing w:val="-8"/>
        </w:rPr>
        <w:t xml:space="preserve"> </w:t>
      </w:r>
      <w:r w:rsidRPr="008516A0">
        <w:rPr>
          <w:rFonts w:ascii="Cambria" w:hAnsi="Cambria"/>
        </w:rPr>
        <w:t>and</w:t>
      </w:r>
      <w:r w:rsidRPr="008516A0">
        <w:rPr>
          <w:rFonts w:ascii="Cambria" w:hAnsi="Cambria"/>
          <w:spacing w:val="-4"/>
        </w:rPr>
        <w:t xml:space="preserve"> </w:t>
      </w:r>
      <w:r w:rsidRPr="008516A0">
        <w:rPr>
          <w:rFonts w:ascii="Cambria" w:hAnsi="Cambria"/>
        </w:rPr>
        <w:t>QA</w:t>
      </w:r>
      <w:r w:rsidRPr="008516A0">
        <w:rPr>
          <w:rFonts w:ascii="Cambria" w:hAnsi="Cambria"/>
          <w:spacing w:val="-9"/>
        </w:rPr>
        <w:t xml:space="preserve"> </w:t>
      </w:r>
      <w:r w:rsidRPr="008516A0">
        <w:rPr>
          <w:rFonts w:ascii="Cambria" w:hAnsi="Cambria"/>
        </w:rPr>
        <w:t>teams</w:t>
      </w:r>
      <w:r w:rsidRPr="008516A0">
        <w:rPr>
          <w:rFonts w:ascii="Cambria" w:hAnsi="Cambria"/>
          <w:spacing w:val="-4"/>
        </w:rPr>
        <w:t xml:space="preserve"> </w:t>
      </w:r>
      <w:r w:rsidRPr="008516A0">
        <w:rPr>
          <w:rFonts w:ascii="Cambria" w:hAnsi="Cambria"/>
        </w:rPr>
        <w:t>to</w:t>
      </w:r>
      <w:r w:rsidRPr="008516A0">
        <w:rPr>
          <w:rFonts w:ascii="Cambria" w:hAnsi="Cambria"/>
          <w:spacing w:val="-9"/>
        </w:rPr>
        <w:t xml:space="preserve"> </w:t>
      </w:r>
      <w:r w:rsidRPr="008516A0">
        <w:rPr>
          <w:rFonts w:ascii="Cambria" w:hAnsi="Cambria"/>
        </w:rPr>
        <w:t>support</w:t>
      </w:r>
      <w:r w:rsidRPr="008516A0">
        <w:rPr>
          <w:rFonts w:ascii="Cambria" w:hAnsi="Cambria"/>
          <w:spacing w:val="-4"/>
        </w:rPr>
        <w:t xml:space="preserve"> </w:t>
      </w:r>
      <w:r w:rsidRPr="008516A0">
        <w:rPr>
          <w:rFonts w:ascii="Cambria" w:hAnsi="Cambria"/>
        </w:rPr>
        <w:t>metadata</w:t>
      </w:r>
      <w:r w:rsidRPr="008516A0">
        <w:rPr>
          <w:rFonts w:ascii="Cambria" w:hAnsi="Cambria"/>
          <w:spacing w:val="-8"/>
        </w:rPr>
        <w:t xml:space="preserve"> </w:t>
      </w:r>
      <w:r w:rsidRPr="008516A0">
        <w:rPr>
          <w:rFonts w:ascii="Cambria" w:hAnsi="Cambria"/>
        </w:rPr>
        <w:t>management,</w:t>
      </w:r>
      <w:r w:rsidRPr="008516A0">
        <w:rPr>
          <w:rFonts w:ascii="Cambria" w:hAnsi="Cambria"/>
          <w:spacing w:val="-10"/>
        </w:rPr>
        <w:t xml:space="preserve"> </w:t>
      </w:r>
      <w:r w:rsidRPr="008516A0">
        <w:rPr>
          <w:rFonts w:ascii="Cambria" w:hAnsi="Cambria"/>
        </w:rPr>
        <w:t>lineage</w:t>
      </w:r>
      <w:r w:rsidRPr="008516A0">
        <w:rPr>
          <w:rFonts w:ascii="Cambria" w:hAnsi="Cambria"/>
          <w:spacing w:val="-7"/>
        </w:rPr>
        <w:t xml:space="preserve"> </w:t>
      </w:r>
      <w:r w:rsidRPr="008516A0">
        <w:rPr>
          <w:rFonts w:ascii="Cambria" w:hAnsi="Cambria"/>
        </w:rPr>
        <w:t>tracking,</w:t>
      </w:r>
      <w:r w:rsidRPr="008516A0">
        <w:rPr>
          <w:rFonts w:ascii="Cambria" w:hAnsi="Cambria"/>
          <w:spacing w:val="-6"/>
        </w:rPr>
        <w:t xml:space="preserve"> </w:t>
      </w:r>
      <w:r w:rsidRPr="008516A0">
        <w:rPr>
          <w:rFonts w:ascii="Cambria" w:hAnsi="Cambria"/>
        </w:rPr>
        <w:t>and</w:t>
      </w:r>
      <w:r w:rsidRPr="008516A0">
        <w:rPr>
          <w:rFonts w:ascii="Cambria" w:hAnsi="Cambria"/>
          <w:spacing w:val="-8"/>
        </w:rPr>
        <w:t xml:space="preserve"> </w:t>
      </w:r>
      <w:r w:rsidRPr="008516A0">
        <w:rPr>
          <w:rFonts w:ascii="Cambria" w:hAnsi="Cambria"/>
        </w:rPr>
        <w:t>audit</w:t>
      </w:r>
      <w:r w:rsidRPr="008516A0">
        <w:rPr>
          <w:rFonts w:ascii="Cambria" w:hAnsi="Cambria"/>
          <w:spacing w:val="-8"/>
        </w:rPr>
        <w:t xml:space="preserve"> </w:t>
      </w:r>
      <w:r w:rsidRPr="008516A0">
        <w:rPr>
          <w:rFonts w:ascii="Cambria" w:hAnsi="Cambria"/>
          <w:spacing w:val="-2"/>
        </w:rPr>
        <w:t>readiness.</w:t>
      </w:r>
    </w:p>
    <w:p w14:paraId="4E78B03E" w14:textId="661F248F" w:rsidR="008516A0" w:rsidRDefault="008516A0" w:rsidP="0030093B">
      <w:pPr>
        <w:pStyle w:val="TableParagraph"/>
        <w:numPr>
          <w:ilvl w:val="0"/>
          <w:numId w:val="5"/>
        </w:numPr>
        <w:tabs>
          <w:tab w:val="left" w:pos="955"/>
        </w:tabs>
        <w:ind w:left="357" w:right="284" w:hanging="357"/>
        <w:jc w:val="both"/>
        <w:rPr>
          <w:rFonts w:ascii="Cambria" w:hAnsi="Cambria"/>
        </w:rPr>
      </w:pPr>
      <w:r w:rsidRPr="008516A0">
        <w:rPr>
          <w:rFonts w:ascii="Cambria" w:hAnsi="Cambria"/>
        </w:rPr>
        <w:t>Provided</w:t>
      </w:r>
      <w:r w:rsidRPr="008516A0">
        <w:rPr>
          <w:rFonts w:ascii="Cambria" w:hAnsi="Cambria"/>
          <w:spacing w:val="-6"/>
        </w:rPr>
        <w:t xml:space="preserve"> </w:t>
      </w:r>
      <w:r w:rsidRPr="008516A0">
        <w:rPr>
          <w:rFonts w:ascii="Cambria" w:hAnsi="Cambria"/>
        </w:rPr>
        <w:t>production</w:t>
      </w:r>
      <w:r w:rsidRPr="008516A0">
        <w:rPr>
          <w:rFonts w:ascii="Cambria" w:hAnsi="Cambria"/>
          <w:spacing w:val="-1"/>
        </w:rPr>
        <w:t xml:space="preserve"> </w:t>
      </w:r>
      <w:r w:rsidRPr="008516A0">
        <w:rPr>
          <w:rFonts w:ascii="Cambria" w:hAnsi="Cambria"/>
        </w:rPr>
        <w:t>support,</w:t>
      </w:r>
      <w:r w:rsidRPr="008516A0">
        <w:rPr>
          <w:rFonts w:ascii="Cambria" w:hAnsi="Cambria"/>
          <w:spacing w:val="-4"/>
        </w:rPr>
        <w:t xml:space="preserve"> </w:t>
      </w:r>
      <w:r w:rsidRPr="008516A0">
        <w:rPr>
          <w:rFonts w:ascii="Cambria" w:hAnsi="Cambria"/>
        </w:rPr>
        <w:t>root</w:t>
      </w:r>
      <w:r w:rsidRPr="008516A0">
        <w:rPr>
          <w:rFonts w:ascii="Cambria" w:hAnsi="Cambria"/>
          <w:spacing w:val="-6"/>
        </w:rPr>
        <w:t xml:space="preserve"> </w:t>
      </w:r>
      <w:r w:rsidRPr="008516A0">
        <w:rPr>
          <w:rFonts w:ascii="Cambria" w:hAnsi="Cambria"/>
        </w:rPr>
        <w:t>cause analysis,</w:t>
      </w:r>
      <w:r w:rsidRPr="008516A0">
        <w:rPr>
          <w:rFonts w:ascii="Cambria" w:hAnsi="Cambria"/>
          <w:spacing w:val="-3"/>
        </w:rPr>
        <w:t xml:space="preserve"> </w:t>
      </w:r>
      <w:r w:rsidRPr="008516A0">
        <w:rPr>
          <w:rFonts w:ascii="Cambria" w:hAnsi="Cambria"/>
        </w:rPr>
        <w:t>and</w:t>
      </w:r>
      <w:r w:rsidRPr="008516A0">
        <w:rPr>
          <w:rFonts w:ascii="Cambria" w:hAnsi="Cambria"/>
          <w:spacing w:val="-6"/>
        </w:rPr>
        <w:t xml:space="preserve"> </w:t>
      </w:r>
      <w:r w:rsidRPr="008516A0">
        <w:rPr>
          <w:rFonts w:ascii="Cambria" w:hAnsi="Cambria"/>
        </w:rPr>
        <w:t>performance</w:t>
      </w:r>
      <w:r w:rsidRPr="008516A0">
        <w:rPr>
          <w:rFonts w:ascii="Cambria" w:hAnsi="Cambria"/>
          <w:spacing w:val="-5"/>
        </w:rPr>
        <w:t xml:space="preserve"> </w:t>
      </w:r>
      <w:r w:rsidRPr="008516A0">
        <w:rPr>
          <w:rFonts w:ascii="Cambria" w:hAnsi="Cambria"/>
        </w:rPr>
        <w:t>tuning</w:t>
      </w:r>
      <w:r w:rsidRPr="008516A0">
        <w:rPr>
          <w:rFonts w:ascii="Cambria" w:hAnsi="Cambria"/>
          <w:spacing w:val="-5"/>
        </w:rPr>
        <w:t xml:space="preserve"> </w:t>
      </w:r>
      <w:r w:rsidRPr="008516A0">
        <w:rPr>
          <w:rFonts w:ascii="Cambria" w:hAnsi="Cambria"/>
        </w:rPr>
        <w:t>for</w:t>
      </w:r>
      <w:r w:rsidRPr="008516A0">
        <w:rPr>
          <w:rFonts w:ascii="Cambria" w:hAnsi="Cambria"/>
          <w:spacing w:val="-4"/>
        </w:rPr>
        <w:t xml:space="preserve"> </w:t>
      </w:r>
      <w:r w:rsidRPr="008516A0">
        <w:rPr>
          <w:rFonts w:ascii="Cambria" w:hAnsi="Cambria"/>
        </w:rPr>
        <w:t>ETL pipelines,</w:t>
      </w:r>
      <w:r w:rsidRPr="008516A0">
        <w:rPr>
          <w:rFonts w:ascii="Cambria" w:hAnsi="Cambria"/>
          <w:spacing w:val="-3"/>
        </w:rPr>
        <w:t xml:space="preserve"> </w:t>
      </w:r>
      <w:r w:rsidRPr="008516A0">
        <w:rPr>
          <w:rFonts w:ascii="Cambria" w:hAnsi="Cambria"/>
        </w:rPr>
        <w:t>actively</w:t>
      </w:r>
      <w:r w:rsidRPr="008516A0">
        <w:rPr>
          <w:rFonts w:ascii="Cambria" w:hAnsi="Cambria"/>
          <w:spacing w:val="-6"/>
        </w:rPr>
        <w:t xml:space="preserve"> </w:t>
      </w:r>
      <w:r w:rsidRPr="008516A0">
        <w:rPr>
          <w:rFonts w:ascii="Cambria" w:hAnsi="Cambria"/>
        </w:rPr>
        <w:t>participating in</w:t>
      </w:r>
      <w:r w:rsidRPr="008516A0">
        <w:rPr>
          <w:rFonts w:ascii="Cambria" w:hAnsi="Cambria"/>
          <w:spacing w:val="-6"/>
        </w:rPr>
        <w:t xml:space="preserve"> </w:t>
      </w:r>
      <w:r w:rsidRPr="008516A0">
        <w:rPr>
          <w:rFonts w:ascii="Cambria" w:hAnsi="Cambria"/>
        </w:rPr>
        <w:t>UAT cycles and production deployments to ensure minimal downtime.</w:t>
      </w:r>
    </w:p>
    <w:p w14:paraId="52D75C5B" w14:textId="77777777" w:rsidR="006E58CF" w:rsidRPr="0030093B" w:rsidRDefault="008516A0" w:rsidP="006E58CF">
      <w:pPr>
        <w:pStyle w:val="NoSpacing"/>
        <w:spacing w:after="0"/>
        <w:rPr>
          <w:rFonts w:ascii="Cambria" w:hAnsi="Cambria" w:cs="Calibri"/>
          <w:b/>
          <w:bCs/>
          <w:color w:val="1F3864" w:themeColor="accent1" w:themeShade="80"/>
          <w:sz w:val="24"/>
          <w:szCs w:val="24"/>
        </w:rPr>
      </w:pPr>
      <w:r>
        <w:rPr>
          <w:rFonts w:ascii="Cambria" w:hAnsi="Cambria"/>
        </w:rPr>
        <w:br/>
      </w:r>
      <w:r w:rsidR="006E58CF" w:rsidRPr="0030093B">
        <w:rPr>
          <w:rFonts w:ascii="Cambria" w:hAnsi="Cambria" w:cs="Calibri"/>
          <w:b/>
          <w:bCs/>
          <w:color w:val="1F3864" w:themeColor="accent1" w:themeShade="80"/>
          <w:sz w:val="24"/>
          <w:szCs w:val="24"/>
        </w:rPr>
        <w:t>CERTIFICATIONS</w:t>
      </w:r>
    </w:p>
    <w:p w14:paraId="2AFF0140" w14:textId="77777777" w:rsidR="006E58CF" w:rsidRPr="0030093B" w:rsidRDefault="006E58CF" w:rsidP="006E58CF">
      <w:pPr>
        <w:pStyle w:val="ListParagraph"/>
        <w:widowControl/>
        <w:numPr>
          <w:ilvl w:val="0"/>
          <w:numId w:val="6"/>
        </w:numPr>
        <w:autoSpaceDE/>
        <w:autoSpaceDN/>
        <w:spacing w:line="278" w:lineRule="auto"/>
        <w:ind w:left="357" w:hanging="357"/>
        <w:rPr>
          <w:rFonts w:ascii="Cambria" w:eastAsia="Aptos" w:hAnsi="Cambria"/>
        </w:rPr>
      </w:pPr>
      <w:r w:rsidRPr="0030093B">
        <w:rPr>
          <w:rFonts w:ascii="Cambria" w:eastAsia="Aptos" w:hAnsi="Cambria"/>
        </w:rPr>
        <w:t>Microsoft Certified: Azure Data Scientist Associate</w:t>
      </w:r>
    </w:p>
    <w:p w14:paraId="13DFC733" w14:textId="77777777" w:rsidR="006E58CF" w:rsidRPr="0030093B" w:rsidRDefault="006E58CF" w:rsidP="006E58CF">
      <w:pPr>
        <w:pStyle w:val="ListParagraph"/>
        <w:widowControl/>
        <w:numPr>
          <w:ilvl w:val="0"/>
          <w:numId w:val="6"/>
        </w:numPr>
        <w:autoSpaceDE/>
        <w:autoSpaceDN/>
        <w:spacing w:line="278" w:lineRule="auto"/>
        <w:ind w:left="357" w:hanging="357"/>
        <w:rPr>
          <w:rFonts w:ascii="Cambria" w:eastAsia="Aptos" w:hAnsi="Cambria"/>
        </w:rPr>
      </w:pPr>
      <w:r w:rsidRPr="0030093B">
        <w:rPr>
          <w:rFonts w:ascii="Cambria" w:eastAsia="Aptos" w:hAnsi="Cambria"/>
        </w:rPr>
        <w:t>Microsoft Certified: Azure AI Engineer Associate</w:t>
      </w:r>
    </w:p>
    <w:p w14:paraId="0AE9A5EE" w14:textId="06766A62" w:rsidR="006E58CF" w:rsidRPr="0030093B" w:rsidRDefault="006E58CF" w:rsidP="006E58CF">
      <w:pPr>
        <w:pStyle w:val="ListParagraph"/>
        <w:widowControl/>
        <w:numPr>
          <w:ilvl w:val="0"/>
          <w:numId w:val="6"/>
        </w:numPr>
        <w:autoSpaceDE/>
        <w:autoSpaceDN/>
        <w:spacing w:line="278" w:lineRule="auto"/>
        <w:ind w:left="357" w:hanging="357"/>
        <w:rPr>
          <w:rFonts w:ascii="Cambria" w:eastAsia="Aptos" w:hAnsi="Cambria" w:cstheme="minorHAnsi"/>
        </w:rPr>
      </w:pPr>
      <w:r w:rsidRPr="0030093B">
        <w:rPr>
          <w:rFonts w:ascii="Cambria" w:eastAsia="Aptos" w:hAnsi="Cambria" w:cstheme="minorHAnsi"/>
        </w:rPr>
        <w:t xml:space="preserve">AWS Certified Machine Learning – </w:t>
      </w:r>
      <w:r>
        <w:rPr>
          <w:rFonts w:ascii="Cambria" w:eastAsia="Aptos" w:hAnsi="Cambria" w:cstheme="minorHAnsi"/>
        </w:rPr>
        <w:t>Specialty</w:t>
      </w:r>
    </w:p>
    <w:p w14:paraId="185DA175" w14:textId="408F49FE" w:rsidR="008516A0" w:rsidRPr="008516A0" w:rsidRDefault="008516A0" w:rsidP="0030093B">
      <w:pPr>
        <w:pStyle w:val="NoSpacing"/>
        <w:spacing w:after="0"/>
        <w:rPr>
          <w:rFonts w:ascii="Cambria" w:hAnsi="Cambria"/>
        </w:rPr>
      </w:pPr>
    </w:p>
    <w:p w14:paraId="5F6A7A51" w14:textId="77777777" w:rsidR="006E58CF" w:rsidRPr="006E58CF" w:rsidRDefault="006E58CF" w:rsidP="006E58CF">
      <w:pPr>
        <w:spacing w:line="276" w:lineRule="auto"/>
        <w:rPr>
          <w:rFonts w:ascii="Cambria" w:eastAsia="Aptos" w:hAnsi="Cambria" w:cstheme="minorHAnsi"/>
          <w:b/>
          <w:bCs/>
          <w:color w:val="1F3864" w:themeColor="accent1" w:themeShade="80"/>
        </w:rPr>
      </w:pPr>
      <w:r w:rsidRPr="006E58CF">
        <w:rPr>
          <w:rFonts w:ascii="Cambria" w:eastAsia="Aptos" w:hAnsi="Cambria" w:cstheme="minorHAnsi"/>
          <w:b/>
          <w:bCs/>
          <w:color w:val="1F3864" w:themeColor="accent1" w:themeShade="80"/>
        </w:rPr>
        <w:t>EDUCATION</w:t>
      </w:r>
    </w:p>
    <w:p w14:paraId="12E350C4" w14:textId="77777777" w:rsidR="006E58CF" w:rsidRPr="006E58CF" w:rsidRDefault="006E58CF" w:rsidP="006E58CF">
      <w:pPr>
        <w:pStyle w:val="ListParagraph"/>
        <w:numPr>
          <w:ilvl w:val="0"/>
          <w:numId w:val="7"/>
        </w:numPr>
        <w:tabs>
          <w:tab w:val="left" w:pos="699"/>
        </w:tabs>
        <w:spacing w:line="276" w:lineRule="auto"/>
        <w:ind w:left="357" w:hanging="357"/>
        <w:contextualSpacing w:val="0"/>
        <w:rPr>
          <w:rFonts w:ascii="Cambria" w:hAnsi="Cambria"/>
          <w:spacing w:val="-2"/>
        </w:rPr>
      </w:pPr>
      <w:r w:rsidRPr="006E58CF">
        <w:rPr>
          <w:rFonts w:ascii="Cambria" w:hAnsi="Cambria"/>
          <w:b/>
          <w:bCs/>
          <w:spacing w:val="-2"/>
        </w:rPr>
        <w:t>Master of Science – Artificial Intelligence</w:t>
      </w:r>
      <w:r w:rsidRPr="006E58CF">
        <w:rPr>
          <w:rFonts w:ascii="Cambria" w:hAnsi="Cambria"/>
          <w:spacing w:val="-2"/>
        </w:rPr>
        <w:t xml:space="preserve"> – University of North Texas </w:t>
      </w:r>
    </w:p>
    <w:p w14:paraId="1F7B0B99" w14:textId="77777777" w:rsidR="008516A0" w:rsidRPr="008516A0" w:rsidRDefault="008516A0" w:rsidP="006E58CF">
      <w:pPr>
        <w:pStyle w:val="TableParagraph"/>
        <w:tabs>
          <w:tab w:val="left" w:pos="955"/>
        </w:tabs>
        <w:spacing w:before="2"/>
        <w:ind w:left="595"/>
        <w:rPr>
          <w:rFonts w:ascii="Cambria" w:hAnsi="Cambria"/>
        </w:rPr>
      </w:pPr>
    </w:p>
    <w:sectPr w:rsidR="008516A0" w:rsidRPr="008516A0" w:rsidSect="006832D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jaVu Sans">
    <w:altName w:val="Arial"/>
    <w:charset w:val="00"/>
    <w:family w:val="swiss"/>
    <w:pitch w:val="variable"/>
  </w:font>
  <w:font w:name="font1367">
    <w:altName w:val="Times New Roman"/>
    <w:panose1 w:val="00000000000000000000"/>
    <w:charset w:val="00"/>
    <w:family w:val="auto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46CDF"/>
    <w:multiLevelType w:val="hybridMultilevel"/>
    <w:tmpl w:val="DFECDB88"/>
    <w:lvl w:ilvl="0" w:tplc="D6CAAA5E">
      <w:numFmt w:val="bullet"/>
      <w:lvlText w:val="•"/>
      <w:lvlJc w:val="left"/>
      <w:pPr>
        <w:ind w:left="720" w:hanging="360"/>
      </w:pPr>
      <w:rPr>
        <w:rFonts w:cs="Open Sans" w:hint="default"/>
        <w:color w:val="385623" w:themeColor="accent6" w:themeShade="8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225B2B"/>
    <w:multiLevelType w:val="hybridMultilevel"/>
    <w:tmpl w:val="9DAC64A6"/>
    <w:lvl w:ilvl="0" w:tplc="9B524028">
      <w:numFmt w:val="bullet"/>
      <w:lvlText w:val=""/>
      <w:lvlJc w:val="left"/>
      <w:pPr>
        <w:ind w:left="95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A34ABA4E">
      <w:numFmt w:val="bullet"/>
      <w:lvlText w:val="•"/>
      <w:lvlJc w:val="left"/>
      <w:pPr>
        <w:ind w:left="1990" w:hanging="360"/>
      </w:pPr>
      <w:rPr>
        <w:rFonts w:hint="default"/>
        <w:lang w:val="en-US" w:eastAsia="en-US" w:bidi="ar-SA"/>
      </w:rPr>
    </w:lvl>
    <w:lvl w:ilvl="2" w:tplc="EB42F0B4">
      <w:numFmt w:val="bullet"/>
      <w:lvlText w:val="•"/>
      <w:lvlJc w:val="left"/>
      <w:pPr>
        <w:ind w:left="3021" w:hanging="360"/>
      </w:pPr>
      <w:rPr>
        <w:rFonts w:hint="default"/>
        <w:lang w:val="en-US" w:eastAsia="en-US" w:bidi="ar-SA"/>
      </w:rPr>
    </w:lvl>
    <w:lvl w:ilvl="3" w:tplc="D026FF36">
      <w:numFmt w:val="bullet"/>
      <w:lvlText w:val="•"/>
      <w:lvlJc w:val="left"/>
      <w:pPr>
        <w:ind w:left="4051" w:hanging="360"/>
      </w:pPr>
      <w:rPr>
        <w:rFonts w:hint="default"/>
        <w:lang w:val="en-US" w:eastAsia="en-US" w:bidi="ar-SA"/>
      </w:rPr>
    </w:lvl>
    <w:lvl w:ilvl="4" w:tplc="746E06F0">
      <w:numFmt w:val="bullet"/>
      <w:lvlText w:val="•"/>
      <w:lvlJc w:val="left"/>
      <w:pPr>
        <w:ind w:left="5082" w:hanging="360"/>
      </w:pPr>
      <w:rPr>
        <w:rFonts w:hint="default"/>
        <w:lang w:val="en-US" w:eastAsia="en-US" w:bidi="ar-SA"/>
      </w:rPr>
    </w:lvl>
    <w:lvl w:ilvl="5" w:tplc="61BA83DE">
      <w:numFmt w:val="bullet"/>
      <w:lvlText w:val="•"/>
      <w:lvlJc w:val="left"/>
      <w:pPr>
        <w:ind w:left="6112" w:hanging="360"/>
      </w:pPr>
      <w:rPr>
        <w:rFonts w:hint="default"/>
        <w:lang w:val="en-US" w:eastAsia="en-US" w:bidi="ar-SA"/>
      </w:rPr>
    </w:lvl>
    <w:lvl w:ilvl="6" w:tplc="57A273E0">
      <w:numFmt w:val="bullet"/>
      <w:lvlText w:val="•"/>
      <w:lvlJc w:val="left"/>
      <w:pPr>
        <w:ind w:left="7143" w:hanging="360"/>
      </w:pPr>
      <w:rPr>
        <w:rFonts w:hint="default"/>
        <w:lang w:val="en-US" w:eastAsia="en-US" w:bidi="ar-SA"/>
      </w:rPr>
    </w:lvl>
    <w:lvl w:ilvl="7" w:tplc="D2E41EFE">
      <w:numFmt w:val="bullet"/>
      <w:lvlText w:val="•"/>
      <w:lvlJc w:val="left"/>
      <w:pPr>
        <w:ind w:left="8173" w:hanging="360"/>
      </w:pPr>
      <w:rPr>
        <w:rFonts w:hint="default"/>
        <w:lang w:val="en-US" w:eastAsia="en-US" w:bidi="ar-SA"/>
      </w:rPr>
    </w:lvl>
    <w:lvl w:ilvl="8" w:tplc="5954454E">
      <w:numFmt w:val="bullet"/>
      <w:lvlText w:val="•"/>
      <w:lvlJc w:val="left"/>
      <w:pPr>
        <w:ind w:left="9204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236920D3"/>
    <w:multiLevelType w:val="hybridMultilevel"/>
    <w:tmpl w:val="D0CE12A0"/>
    <w:lvl w:ilvl="0" w:tplc="E84069FC">
      <w:numFmt w:val="bullet"/>
      <w:lvlText w:val=""/>
      <w:lvlJc w:val="left"/>
      <w:pPr>
        <w:ind w:left="95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6B061CDE">
      <w:numFmt w:val="bullet"/>
      <w:lvlText w:val="•"/>
      <w:lvlJc w:val="left"/>
      <w:pPr>
        <w:ind w:left="1990" w:hanging="360"/>
      </w:pPr>
      <w:rPr>
        <w:rFonts w:hint="default"/>
        <w:lang w:val="en-US" w:eastAsia="en-US" w:bidi="ar-SA"/>
      </w:rPr>
    </w:lvl>
    <w:lvl w:ilvl="2" w:tplc="BC00F1C8">
      <w:numFmt w:val="bullet"/>
      <w:lvlText w:val="•"/>
      <w:lvlJc w:val="left"/>
      <w:pPr>
        <w:ind w:left="3021" w:hanging="360"/>
      </w:pPr>
      <w:rPr>
        <w:rFonts w:hint="default"/>
        <w:lang w:val="en-US" w:eastAsia="en-US" w:bidi="ar-SA"/>
      </w:rPr>
    </w:lvl>
    <w:lvl w:ilvl="3" w:tplc="4D004B4A">
      <w:numFmt w:val="bullet"/>
      <w:lvlText w:val="•"/>
      <w:lvlJc w:val="left"/>
      <w:pPr>
        <w:ind w:left="4051" w:hanging="360"/>
      </w:pPr>
      <w:rPr>
        <w:rFonts w:hint="default"/>
        <w:lang w:val="en-US" w:eastAsia="en-US" w:bidi="ar-SA"/>
      </w:rPr>
    </w:lvl>
    <w:lvl w:ilvl="4" w:tplc="EBE0B1AE">
      <w:numFmt w:val="bullet"/>
      <w:lvlText w:val="•"/>
      <w:lvlJc w:val="left"/>
      <w:pPr>
        <w:ind w:left="5082" w:hanging="360"/>
      </w:pPr>
      <w:rPr>
        <w:rFonts w:hint="default"/>
        <w:lang w:val="en-US" w:eastAsia="en-US" w:bidi="ar-SA"/>
      </w:rPr>
    </w:lvl>
    <w:lvl w:ilvl="5" w:tplc="E23E16F0">
      <w:numFmt w:val="bullet"/>
      <w:lvlText w:val="•"/>
      <w:lvlJc w:val="left"/>
      <w:pPr>
        <w:ind w:left="6112" w:hanging="360"/>
      </w:pPr>
      <w:rPr>
        <w:rFonts w:hint="default"/>
        <w:lang w:val="en-US" w:eastAsia="en-US" w:bidi="ar-SA"/>
      </w:rPr>
    </w:lvl>
    <w:lvl w:ilvl="6" w:tplc="6DDE49B2">
      <w:numFmt w:val="bullet"/>
      <w:lvlText w:val="•"/>
      <w:lvlJc w:val="left"/>
      <w:pPr>
        <w:ind w:left="7143" w:hanging="360"/>
      </w:pPr>
      <w:rPr>
        <w:rFonts w:hint="default"/>
        <w:lang w:val="en-US" w:eastAsia="en-US" w:bidi="ar-SA"/>
      </w:rPr>
    </w:lvl>
    <w:lvl w:ilvl="7" w:tplc="B1F6B2A2">
      <w:numFmt w:val="bullet"/>
      <w:lvlText w:val="•"/>
      <w:lvlJc w:val="left"/>
      <w:pPr>
        <w:ind w:left="8173" w:hanging="360"/>
      </w:pPr>
      <w:rPr>
        <w:rFonts w:hint="default"/>
        <w:lang w:val="en-US" w:eastAsia="en-US" w:bidi="ar-SA"/>
      </w:rPr>
    </w:lvl>
    <w:lvl w:ilvl="8" w:tplc="85D836EC">
      <w:numFmt w:val="bullet"/>
      <w:lvlText w:val="•"/>
      <w:lvlJc w:val="left"/>
      <w:pPr>
        <w:ind w:left="9204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3E2E1E11"/>
    <w:multiLevelType w:val="hybridMultilevel"/>
    <w:tmpl w:val="51A20EAC"/>
    <w:lvl w:ilvl="0" w:tplc="5BFE917A">
      <w:numFmt w:val="bullet"/>
      <w:lvlText w:val=""/>
      <w:lvlJc w:val="left"/>
      <w:pPr>
        <w:ind w:left="59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996AEB7A">
      <w:numFmt w:val="bullet"/>
      <w:lvlText w:val="•"/>
      <w:lvlJc w:val="left"/>
      <w:pPr>
        <w:ind w:left="1666" w:hanging="360"/>
      </w:pPr>
      <w:rPr>
        <w:rFonts w:hint="default"/>
        <w:lang w:val="en-US" w:eastAsia="en-US" w:bidi="ar-SA"/>
      </w:rPr>
    </w:lvl>
    <w:lvl w:ilvl="2" w:tplc="41C467E6">
      <w:numFmt w:val="bullet"/>
      <w:lvlText w:val="•"/>
      <w:lvlJc w:val="left"/>
      <w:pPr>
        <w:ind w:left="2732" w:hanging="360"/>
      </w:pPr>
      <w:rPr>
        <w:rFonts w:hint="default"/>
        <w:lang w:val="en-US" w:eastAsia="en-US" w:bidi="ar-SA"/>
      </w:rPr>
    </w:lvl>
    <w:lvl w:ilvl="3" w:tplc="59C8C2A8">
      <w:numFmt w:val="bullet"/>
      <w:lvlText w:val="•"/>
      <w:lvlJc w:val="left"/>
      <w:pPr>
        <w:ind w:left="3798" w:hanging="360"/>
      </w:pPr>
      <w:rPr>
        <w:rFonts w:hint="default"/>
        <w:lang w:val="en-US" w:eastAsia="en-US" w:bidi="ar-SA"/>
      </w:rPr>
    </w:lvl>
    <w:lvl w:ilvl="4" w:tplc="242AD0F0">
      <w:numFmt w:val="bullet"/>
      <w:lvlText w:val="•"/>
      <w:lvlJc w:val="left"/>
      <w:pPr>
        <w:ind w:left="4865" w:hanging="360"/>
      </w:pPr>
      <w:rPr>
        <w:rFonts w:hint="default"/>
        <w:lang w:val="en-US" w:eastAsia="en-US" w:bidi="ar-SA"/>
      </w:rPr>
    </w:lvl>
    <w:lvl w:ilvl="5" w:tplc="023277A8">
      <w:numFmt w:val="bullet"/>
      <w:lvlText w:val="•"/>
      <w:lvlJc w:val="left"/>
      <w:pPr>
        <w:ind w:left="5931" w:hanging="360"/>
      </w:pPr>
      <w:rPr>
        <w:rFonts w:hint="default"/>
        <w:lang w:val="en-US" w:eastAsia="en-US" w:bidi="ar-SA"/>
      </w:rPr>
    </w:lvl>
    <w:lvl w:ilvl="6" w:tplc="FDDC6892">
      <w:numFmt w:val="bullet"/>
      <w:lvlText w:val="•"/>
      <w:lvlJc w:val="left"/>
      <w:pPr>
        <w:ind w:left="6997" w:hanging="360"/>
      </w:pPr>
      <w:rPr>
        <w:rFonts w:hint="default"/>
        <w:lang w:val="en-US" w:eastAsia="en-US" w:bidi="ar-SA"/>
      </w:rPr>
    </w:lvl>
    <w:lvl w:ilvl="7" w:tplc="31CE16CE">
      <w:numFmt w:val="bullet"/>
      <w:lvlText w:val="•"/>
      <w:lvlJc w:val="left"/>
      <w:pPr>
        <w:ind w:left="8064" w:hanging="360"/>
      </w:pPr>
      <w:rPr>
        <w:rFonts w:hint="default"/>
        <w:lang w:val="en-US" w:eastAsia="en-US" w:bidi="ar-SA"/>
      </w:rPr>
    </w:lvl>
    <w:lvl w:ilvl="8" w:tplc="461E3830">
      <w:numFmt w:val="bullet"/>
      <w:lvlText w:val="•"/>
      <w:lvlJc w:val="left"/>
      <w:pPr>
        <w:ind w:left="9130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70A824AE"/>
    <w:multiLevelType w:val="hybridMultilevel"/>
    <w:tmpl w:val="C1E6377C"/>
    <w:lvl w:ilvl="0" w:tplc="A13CEF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16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6E3D83"/>
    <w:multiLevelType w:val="hybridMultilevel"/>
    <w:tmpl w:val="108C1B02"/>
    <w:lvl w:ilvl="0" w:tplc="6CDCC31C">
      <w:numFmt w:val="bullet"/>
      <w:lvlText w:val=""/>
      <w:lvlJc w:val="left"/>
      <w:pPr>
        <w:ind w:left="95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ABD21BC0">
      <w:numFmt w:val="bullet"/>
      <w:lvlText w:val="•"/>
      <w:lvlJc w:val="left"/>
      <w:pPr>
        <w:ind w:left="1990" w:hanging="360"/>
      </w:pPr>
      <w:rPr>
        <w:rFonts w:hint="default"/>
        <w:lang w:val="en-US" w:eastAsia="en-US" w:bidi="ar-SA"/>
      </w:rPr>
    </w:lvl>
    <w:lvl w:ilvl="2" w:tplc="E752D38E">
      <w:numFmt w:val="bullet"/>
      <w:lvlText w:val="•"/>
      <w:lvlJc w:val="left"/>
      <w:pPr>
        <w:ind w:left="3021" w:hanging="360"/>
      </w:pPr>
      <w:rPr>
        <w:rFonts w:hint="default"/>
        <w:lang w:val="en-US" w:eastAsia="en-US" w:bidi="ar-SA"/>
      </w:rPr>
    </w:lvl>
    <w:lvl w:ilvl="3" w:tplc="6FFA30A0">
      <w:numFmt w:val="bullet"/>
      <w:lvlText w:val="•"/>
      <w:lvlJc w:val="left"/>
      <w:pPr>
        <w:ind w:left="4051" w:hanging="360"/>
      </w:pPr>
      <w:rPr>
        <w:rFonts w:hint="default"/>
        <w:lang w:val="en-US" w:eastAsia="en-US" w:bidi="ar-SA"/>
      </w:rPr>
    </w:lvl>
    <w:lvl w:ilvl="4" w:tplc="F4A292D0">
      <w:numFmt w:val="bullet"/>
      <w:lvlText w:val="•"/>
      <w:lvlJc w:val="left"/>
      <w:pPr>
        <w:ind w:left="5082" w:hanging="360"/>
      </w:pPr>
      <w:rPr>
        <w:rFonts w:hint="default"/>
        <w:lang w:val="en-US" w:eastAsia="en-US" w:bidi="ar-SA"/>
      </w:rPr>
    </w:lvl>
    <w:lvl w:ilvl="5" w:tplc="C3BCA108">
      <w:numFmt w:val="bullet"/>
      <w:lvlText w:val="•"/>
      <w:lvlJc w:val="left"/>
      <w:pPr>
        <w:ind w:left="6112" w:hanging="360"/>
      </w:pPr>
      <w:rPr>
        <w:rFonts w:hint="default"/>
        <w:lang w:val="en-US" w:eastAsia="en-US" w:bidi="ar-SA"/>
      </w:rPr>
    </w:lvl>
    <w:lvl w:ilvl="6" w:tplc="16D41108">
      <w:numFmt w:val="bullet"/>
      <w:lvlText w:val="•"/>
      <w:lvlJc w:val="left"/>
      <w:pPr>
        <w:ind w:left="7143" w:hanging="360"/>
      </w:pPr>
      <w:rPr>
        <w:rFonts w:hint="default"/>
        <w:lang w:val="en-US" w:eastAsia="en-US" w:bidi="ar-SA"/>
      </w:rPr>
    </w:lvl>
    <w:lvl w:ilvl="7" w:tplc="C282888A">
      <w:numFmt w:val="bullet"/>
      <w:lvlText w:val="•"/>
      <w:lvlJc w:val="left"/>
      <w:pPr>
        <w:ind w:left="8173" w:hanging="360"/>
      </w:pPr>
      <w:rPr>
        <w:rFonts w:hint="default"/>
        <w:lang w:val="en-US" w:eastAsia="en-US" w:bidi="ar-SA"/>
      </w:rPr>
    </w:lvl>
    <w:lvl w:ilvl="8" w:tplc="ABDEF898">
      <w:numFmt w:val="bullet"/>
      <w:lvlText w:val="•"/>
      <w:lvlJc w:val="left"/>
      <w:pPr>
        <w:ind w:left="9204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7B1B0946"/>
    <w:multiLevelType w:val="hybridMultilevel"/>
    <w:tmpl w:val="C6A6681E"/>
    <w:lvl w:ilvl="0" w:tplc="DF402888">
      <w:numFmt w:val="bullet"/>
      <w:lvlText w:val=""/>
      <w:lvlJc w:val="left"/>
      <w:pPr>
        <w:ind w:left="95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339E7BDC">
      <w:numFmt w:val="bullet"/>
      <w:lvlText w:val="•"/>
      <w:lvlJc w:val="left"/>
      <w:pPr>
        <w:ind w:left="1990" w:hanging="360"/>
      </w:pPr>
      <w:rPr>
        <w:rFonts w:hint="default"/>
        <w:lang w:val="en-US" w:eastAsia="en-US" w:bidi="ar-SA"/>
      </w:rPr>
    </w:lvl>
    <w:lvl w:ilvl="2" w:tplc="2A881962">
      <w:numFmt w:val="bullet"/>
      <w:lvlText w:val="•"/>
      <w:lvlJc w:val="left"/>
      <w:pPr>
        <w:ind w:left="3021" w:hanging="360"/>
      </w:pPr>
      <w:rPr>
        <w:rFonts w:hint="default"/>
        <w:lang w:val="en-US" w:eastAsia="en-US" w:bidi="ar-SA"/>
      </w:rPr>
    </w:lvl>
    <w:lvl w:ilvl="3" w:tplc="3A1A4666">
      <w:numFmt w:val="bullet"/>
      <w:lvlText w:val="•"/>
      <w:lvlJc w:val="left"/>
      <w:pPr>
        <w:ind w:left="4051" w:hanging="360"/>
      </w:pPr>
      <w:rPr>
        <w:rFonts w:hint="default"/>
        <w:lang w:val="en-US" w:eastAsia="en-US" w:bidi="ar-SA"/>
      </w:rPr>
    </w:lvl>
    <w:lvl w:ilvl="4" w:tplc="1B528CE4">
      <w:numFmt w:val="bullet"/>
      <w:lvlText w:val="•"/>
      <w:lvlJc w:val="left"/>
      <w:pPr>
        <w:ind w:left="5082" w:hanging="360"/>
      </w:pPr>
      <w:rPr>
        <w:rFonts w:hint="default"/>
        <w:lang w:val="en-US" w:eastAsia="en-US" w:bidi="ar-SA"/>
      </w:rPr>
    </w:lvl>
    <w:lvl w:ilvl="5" w:tplc="8E62AE14">
      <w:numFmt w:val="bullet"/>
      <w:lvlText w:val="•"/>
      <w:lvlJc w:val="left"/>
      <w:pPr>
        <w:ind w:left="6112" w:hanging="360"/>
      </w:pPr>
      <w:rPr>
        <w:rFonts w:hint="default"/>
        <w:lang w:val="en-US" w:eastAsia="en-US" w:bidi="ar-SA"/>
      </w:rPr>
    </w:lvl>
    <w:lvl w:ilvl="6" w:tplc="A516D0CE">
      <w:numFmt w:val="bullet"/>
      <w:lvlText w:val="•"/>
      <w:lvlJc w:val="left"/>
      <w:pPr>
        <w:ind w:left="7143" w:hanging="360"/>
      </w:pPr>
      <w:rPr>
        <w:rFonts w:hint="default"/>
        <w:lang w:val="en-US" w:eastAsia="en-US" w:bidi="ar-SA"/>
      </w:rPr>
    </w:lvl>
    <w:lvl w:ilvl="7" w:tplc="F96C3C08">
      <w:numFmt w:val="bullet"/>
      <w:lvlText w:val="•"/>
      <w:lvlJc w:val="left"/>
      <w:pPr>
        <w:ind w:left="8173" w:hanging="360"/>
      </w:pPr>
      <w:rPr>
        <w:rFonts w:hint="default"/>
        <w:lang w:val="en-US" w:eastAsia="en-US" w:bidi="ar-SA"/>
      </w:rPr>
    </w:lvl>
    <w:lvl w:ilvl="8" w:tplc="5B80B10E">
      <w:numFmt w:val="bullet"/>
      <w:lvlText w:val="•"/>
      <w:lvlJc w:val="left"/>
      <w:pPr>
        <w:ind w:left="9204" w:hanging="360"/>
      </w:pPr>
      <w:rPr>
        <w:rFonts w:hint="default"/>
        <w:lang w:val="en-US" w:eastAsia="en-US" w:bidi="ar-SA"/>
      </w:rPr>
    </w:lvl>
  </w:abstractNum>
  <w:num w:numId="1" w16cid:durableId="1759717354">
    <w:abstractNumId w:val="3"/>
  </w:num>
  <w:num w:numId="2" w16cid:durableId="2131362774">
    <w:abstractNumId w:val="5"/>
  </w:num>
  <w:num w:numId="3" w16cid:durableId="2099060758">
    <w:abstractNumId w:val="6"/>
  </w:num>
  <w:num w:numId="4" w16cid:durableId="2102068936">
    <w:abstractNumId w:val="1"/>
  </w:num>
  <w:num w:numId="5" w16cid:durableId="1294017093">
    <w:abstractNumId w:val="2"/>
  </w:num>
  <w:num w:numId="6" w16cid:durableId="889920299">
    <w:abstractNumId w:val="0"/>
  </w:num>
  <w:num w:numId="7" w16cid:durableId="8225063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2D5"/>
    <w:rsid w:val="000005CA"/>
    <w:rsid w:val="0008112F"/>
    <w:rsid w:val="0008522E"/>
    <w:rsid w:val="0030093B"/>
    <w:rsid w:val="00403885"/>
    <w:rsid w:val="004E740F"/>
    <w:rsid w:val="00655AB3"/>
    <w:rsid w:val="006832D5"/>
    <w:rsid w:val="006E58CF"/>
    <w:rsid w:val="008516A0"/>
    <w:rsid w:val="00B36127"/>
    <w:rsid w:val="00C74A3B"/>
    <w:rsid w:val="00DA0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CD6C20"/>
  <w15:chartTrackingRefBased/>
  <w15:docId w15:val="{4F6BC9B4-EDBC-472A-805B-03C7A224D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32D5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832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32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32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32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32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32D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32D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32D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32D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32D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32D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32D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32D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32D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32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32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32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32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32D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32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32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32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32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32D5"/>
    <w:rPr>
      <w:i/>
      <w:iCs/>
      <w:color w:val="404040" w:themeColor="text1" w:themeTint="BF"/>
    </w:rPr>
  </w:style>
  <w:style w:type="paragraph" w:styleId="ListParagraph">
    <w:name w:val="List Paragraph"/>
    <w:aliases w:val="Indented Paragraph,Bullet 1,Use Case List Paragraph,b1,Bullet for no #'s,B1,Figure_name,List Paragraph1,Bullet- First level,list1,List Paragraph Char Char,Number_1,Normal Sentence,Colorful List - Accent 11,ListPar1,new,List Paragraph2,lp1"/>
    <w:basedOn w:val="Normal"/>
    <w:link w:val="ListParagraphChar"/>
    <w:uiPriority w:val="34"/>
    <w:qFormat/>
    <w:rsid w:val="006832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32D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32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32D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32D5"/>
    <w:rPr>
      <w:b/>
      <w:bCs/>
      <w:smallCaps/>
      <w:color w:val="2F5496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6832D5"/>
    <w:pPr>
      <w:ind w:left="955"/>
    </w:pPr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6832D5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8516A0"/>
    <w:pPr>
      <w:widowControl w:val="0"/>
      <w:suppressAutoHyphens/>
      <w:spacing w:after="200" w:line="276" w:lineRule="auto"/>
    </w:pPr>
    <w:rPr>
      <w:rFonts w:ascii="Calibri" w:eastAsia="DejaVu Sans" w:hAnsi="Calibri" w:cs="font1367"/>
      <w:kern w:val="1"/>
      <w:sz w:val="22"/>
      <w:szCs w:val="22"/>
      <w:lang w:val="en-US" w:eastAsia="ar-SA"/>
      <w14:ligatures w14:val="none"/>
    </w:rPr>
  </w:style>
  <w:style w:type="character" w:customStyle="1" w:styleId="ListParagraphChar">
    <w:name w:val="List Paragraph Char"/>
    <w:aliases w:val="Indented Paragraph Char,Bullet 1 Char,Use Case List Paragraph Char,b1 Char,Bullet for no #'s Char,B1 Char,Figure_name Char,List Paragraph1 Char,Bullet- First level Char,list1 Char,List Paragraph Char Char Char,Number_1 Char,new Char"/>
    <w:link w:val="ListParagraph"/>
    <w:uiPriority w:val="34"/>
    <w:qFormat/>
    <w:rsid w:val="008516A0"/>
    <w:rPr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5</Pages>
  <Words>2775</Words>
  <Characters>15823</Characters>
  <Application>Microsoft Office Word</Application>
  <DocSecurity>0</DocSecurity>
  <Lines>131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Akshara SprintSoft</dc:creator>
  <cp:keywords/>
  <dc:description/>
  <cp:lastModifiedBy>Akshara SprintSoft</cp:lastModifiedBy>
  <cp:revision>4</cp:revision>
  <dcterms:created xsi:type="dcterms:W3CDTF">2026-04-16T16:50:00Z</dcterms:created>
  <dcterms:modified xsi:type="dcterms:W3CDTF">2026-04-17T20:22:00Z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2434b35b-c91e-4679-bb6c-f73fa824a935</vt:lpwstr>
  </property>
</Properties>
</file>